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3AF6A" w14:textId="77777777" w:rsidR="004362B6" w:rsidRDefault="004362B6" w:rsidP="004362B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2448"/>
      </w:tblGrid>
      <w:tr w:rsidR="00185F1A" w14:paraId="3017BEBC" w14:textId="77777777" w:rsidTr="00185F1A">
        <w:tc>
          <w:tcPr>
            <w:tcW w:w="7848" w:type="dxa"/>
          </w:tcPr>
          <w:p w14:paraId="7CBD3AAE" w14:textId="689E28CD" w:rsidR="004362B6" w:rsidRDefault="005E0517" w:rsidP="004362B6">
            <w:pPr>
              <w:pStyle w:val="Header"/>
            </w:pPr>
            <w:hyperlink r:id="rId8" w:history="1">
              <w:r w:rsidR="004362B6" w:rsidRPr="00BB0E82">
                <w:rPr>
                  <w:rStyle w:val="Hyperlink"/>
                </w:rPr>
                <w:t>http://www.cbc.ca/technology/story/2010/09/21/fossil-mammals-california.html</w:t>
              </w:r>
            </w:hyperlink>
            <w:r w:rsidR="004362B6">
              <w:t xml:space="preserve"> </w:t>
            </w:r>
          </w:p>
        </w:tc>
        <w:tc>
          <w:tcPr>
            <w:tcW w:w="2448" w:type="dxa"/>
          </w:tcPr>
          <w:p w14:paraId="0281293D" w14:textId="57B9B186" w:rsidR="004362B6" w:rsidRDefault="004362B6" w:rsidP="00B773F6">
            <w:pPr>
              <w:pStyle w:val="Header"/>
              <w:jc w:val="center"/>
            </w:pPr>
          </w:p>
        </w:tc>
      </w:tr>
    </w:tbl>
    <w:p w14:paraId="69DD7DB8" w14:textId="77777777" w:rsidR="004362B6" w:rsidRDefault="004362B6" w:rsidP="004362B6">
      <w:pPr>
        <w:pStyle w:val="Header"/>
      </w:pPr>
    </w:p>
    <w:p w14:paraId="49F7C3D5" w14:textId="2B571872" w:rsidR="00DE34EF" w:rsidRDefault="00DE34EF" w:rsidP="00BC4C03">
      <w:pPr>
        <w:spacing w:after="0" w:line="240" w:lineRule="auto"/>
        <w:jc w:val="center"/>
        <w:rPr>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1116"/>
      </w:tblGrid>
      <w:tr w:rsidR="00BC4C03" w14:paraId="4D6428CE" w14:textId="77777777" w:rsidTr="00BC4C03">
        <w:tc>
          <w:tcPr>
            <w:tcW w:w="9180" w:type="dxa"/>
          </w:tcPr>
          <w:p w14:paraId="41209147" w14:textId="47518490" w:rsidR="00BC4C03" w:rsidRDefault="00185F1A" w:rsidP="00BC4C03">
            <w:pPr>
              <w:jc w:val="center"/>
              <w:rPr>
                <w:b/>
                <w:sz w:val="32"/>
                <w:szCs w:val="32"/>
              </w:rPr>
            </w:pPr>
            <w:r w:rsidRPr="00BC4C03">
              <w:rPr>
                <w:b/>
                <w:sz w:val="32"/>
                <w:szCs w:val="32"/>
              </w:rPr>
              <w:t>“Fossil Mammal trove found in California”</w:t>
            </w:r>
          </w:p>
        </w:tc>
        <w:tc>
          <w:tcPr>
            <w:tcW w:w="1116" w:type="dxa"/>
            <w:tcBorders>
              <w:bottom w:val="single" w:sz="4" w:space="0" w:color="auto"/>
            </w:tcBorders>
          </w:tcPr>
          <w:p w14:paraId="197234E6" w14:textId="77777777" w:rsidR="00BC4C03" w:rsidRDefault="00BC4C03" w:rsidP="00BC4C03">
            <w:pPr>
              <w:jc w:val="center"/>
              <w:rPr>
                <w:b/>
                <w:sz w:val="32"/>
                <w:szCs w:val="32"/>
              </w:rPr>
            </w:pPr>
          </w:p>
        </w:tc>
      </w:tr>
      <w:tr w:rsidR="00BC4C03" w:rsidRPr="00BC4C03" w14:paraId="37038C82" w14:textId="77777777" w:rsidTr="00BC4C03">
        <w:tc>
          <w:tcPr>
            <w:tcW w:w="9180" w:type="dxa"/>
          </w:tcPr>
          <w:p w14:paraId="167E4B18" w14:textId="77777777" w:rsidR="00BC4C03" w:rsidRDefault="00BC4C03" w:rsidP="00BC4C03">
            <w:pPr>
              <w:jc w:val="center"/>
              <w:rPr>
                <w:b/>
                <w:sz w:val="32"/>
                <w:szCs w:val="32"/>
              </w:rPr>
            </w:pPr>
          </w:p>
        </w:tc>
        <w:tc>
          <w:tcPr>
            <w:tcW w:w="1116" w:type="dxa"/>
            <w:tcBorders>
              <w:top w:val="single" w:sz="4" w:space="0" w:color="auto"/>
            </w:tcBorders>
          </w:tcPr>
          <w:p w14:paraId="06138C8C" w14:textId="77777777" w:rsidR="00BC4C03" w:rsidRPr="00BC4C03" w:rsidRDefault="00BC4C03" w:rsidP="00BC4C03">
            <w:pPr>
              <w:jc w:val="center"/>
              <w:rPr>
                <w:sz w:val="32"/>
                <w:szCs w:val="32"/>
              </w:rPr>
            </w:pPr>
            <w:r w:rsidRPr="00BC4C03">
              <w:rPr>
                <w:sz w:val="32"/>
                <w:szCs w:val="32"/>
              </w:rPr>
              <w:t>20</w:t>
            </w:r>
          </w:p>
        </w:tc>
      </w:tr>
    </w:tbl>
    <w:p w14:paraId="06E1A73B" w14:textId="77777777" w:rsidR="002C7A9E" w:rsidRDefault="002C7A9E" w:rsidP="00BC4C03">
      <w:pPr>
        <w:spacing w:after="0" w:line="240" w:lineRule="auto"/>
        <w:rPr>
          <w:sz w:val="28"/>
          <w:szCs w:val="28"/>
        </w:rPr>
      </w:pPr>
      <w:r w:rsidRPr="00BC4C03">
        <w:rPr>
          <w:sz w:val="28"/>
          <w:szCs w:val="28"/>
        </w:rPr>
        <w:t>Read the article and respond to the following questions.</w:t>
      </w:r>
    </w:p>
    <w:p w14:paraId="7E992FCD" w14:textId="77777777" w:rsidR="00B773F6" w:rsidRPr="00BC4C03" w:rsidRDefault="00B773F6" w:rsidP="00BC4C03">
      <w:pPr>
        <w:spacing w:after="0" w:line="240" w:lineRule="auto"/>
        <w:rPr>
          <w:sz w:val="28"/>
          <w:szCs w:val="28"/>
        </w:rPr>
      </w:pPr>
    </w:p>
    <w:p w14:paraId="3CD93E9C" w14:textId="77777777" w:rsidR="002C7A9E" w:rsidRPr="00BC4C03" w:rsidRDefault="00E846F5" w:rsidP="00BC4C03">
      <w:pPr>
        <w:pStyle w:val="ListParagraph"/>
        <w:numPr>
          <w:ilvl w:val="0"/>
          <w:numId w:val="1"/>
        </w:numPr>
        <w:spacing w:after="0" w:line="240" w:lineRule="auto"/>
        <w:rPr>
          <w:sz w:val="28"/>
          <w:szCs w:val="28"/>
        </w:rPr>
      </w:pPr>
      <w:r w:rsidRPr="00BC4C03">
        <w:rPr>
          <w:sz w:val="28"/>
          <w:szCs w:val="28"/>
        </w:rPr>
        <w:t>How were the fossils found?</w:t>
      </w:r>
      <w:r w:rsidR="002C7A9E" w:rsidRPr="00BC4C03">
        <w:rPr>
          <w:sz w:val="28"/>
          <w:szCs w:val="28"/>
        </w:rPr>
        <w:t xml:space="preserve">  Was it a natural process?</w:t>
      </w:r>
      <w:r w:rsidR="00142C6E" w:rsidRPr="00BC4C03">
        <w:rPr>
          <w:sz w:val="28"/>
          <w:szCs w:val="28"/>
        </w:rPr>
        <w:t xml:space="preserve"> (3)</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296"/>
      </w:tblGrid>
      <w:tr w:rsidR="002C7A9E" w:rsidRPr="00850F1A" w14:paraId="43992F20" w14:textId="77777777" w:rsidTr="00BC4C03">
        <w:tc>
          <w:tcPr>
            <w:tcW w:w="5000" w:type="pct"/>
            <w:tcBorders>
              <w:top w:val="nil"/>
            </w:tcBorders>
          </w:tcPr>
          <w:p w14:paraId="7543C2E8" w14:textId="77777777" w:rsidR="002C7A9E" w:rsidRPr="00BC4C03" w:rsidRDefault="002C7A9E" w:rsidP="00BC4C03">
            <w:pPr>
              <w:rPr>
                <w:sz w:val="40"/>
                <w:szCs w:val="40"/>
              </w:rPr>
            </w:pPr>
          </w:p>
        </w:tc>
      </w:tr>
      <w:tr w:rsidR="002C7A9E" w:rsidRPr="00850F1A" w14:paraId="486F1C63" w14:textId="77777777" w:rsidTr="002C7A9E">
        <w:tc>
          <w:tcPr>
            <w:tcW w:w="5000" w:type="pct"/>
          </w:tcPr>
          <w:p w14:paraId="66B1A761" w14:textId="77777777" w:rsidR="002C7A9E" w:rsidRPr="00BC4C03" w:rsidRDefault="002C7A9E" w:rsidP="00BC4C03">
            <w:pPr>
              <w:rPr>
                <w:sz w:val="40"/>
                <w:szCs w:val="40"/>
              </w:rPr>
            </w:pPr>
          </w:p>
        </w:tc>
      </w:tr>
      <w:tr w:rsidR="00850F1A" w:rsidRPr="00850F1A" w14:paraId="5DE05FB1" w14:textId="77777777" w:rsidTr="002C7A9E">
        <w:tc>
          <w:tcPr>
            <w:tcW w:w="5000" w:type="pct"/>
          </w:tcPr>
          <w:p w14:paraId="69A0EE3C" w14:textId="77777777" w:rsidR="00850F1A" w:rsidRPr="00BC4C03" w:rsidRDefault="00850F1A" w:rsidP="00BC4C03">
            <w:pPr>
              <w:rPr>
                <w:sz w:val="40"/>
                <w:szCs w:val="40"/>
              </w:rPr>
            </w:pPr>
          </w:p>
        </w:tc>
      </w:tr>
    </w:tbl>
    <w:p w14:paraId="03C3F8B9" w14:textId="77777777" w:rsidR="002C7A9E" w:rsidRDefault="002C7A9E" w:rsidP="00BC4C03">
      <w:pPr>
        <w:spacing w:after="0" w:line="240" w:lineRule="auto"/>
        <w:rPr>
          <w:sz w:val="32"/>
          <w:szCs w:val="32"/>
        </w:rPr>
      </w:pPr>
    </w:p>
    <w:p w14:paraId="433E1C9A" w14:textId="77777777" w:rsidR="004362B6" w:rsidRPr="00850F1A" w:rsidRDefault="004362B6" w:rsidP="00BC4C03">
      <w:pPr>
        <w:spacing w:after="0" w:line="240" w:lineRule="auto"/>
        <w:rPr>
          <w:sz w:val="32"/>
          <w:szCs w:val="32"/>
        </w:rPr>
      </w:pPr>
    </w:p>
    <w:p w14:paraId="10298882" w14:textId="77777777" w:rsidR="00E846F5" w:rsidRPr="00BC4C03" w:rsidRDefault="00E846F5" w:rsidP="00BC4C03">
      <w:pPr>
        <w:pStyle w:val="ListParagraph"/>
        <w:numPr>
          <w:ilvl w:val="0"/>
          <w:numId w:val="1"/>
        </w:numPr>
        <w:spacing w:after="0" w:line="240" w:lineRule="auto"/>
        <w:rPr>
          <w:sz w:val="28"/>
          <w:szCs w:val="28"/>
        </w:rPr>
      </w:pPr>
      <w:r w:rsidRPr="00BC4C03">
        <w:rPr>
          <w:sz w:val="28"/>
          <w:szCs w:val="28"/>
        </w:rPr>
        <w:t>What kinds of fossilized animals were found?</w:t>
      </w:r>
      <w:r w:rsidR="00142C6E" w:rsidRPr="00BC4C03">
        <w:rPr>
          <w:sz w:val="28"/>
          <w:szCs w:val="28"/>
        </w:rPr>
        <w:t xml:space="preserve"> (2)</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296"/>
      </w:tblGrid>
      <w:tr w:rsidR="002C7A9E" w:rsidRPr="00850F1A" w14:paraId="0EFB05B4" w14:textId="77777777" w:rsidTr="00BC4C03">
        <w:tc>
          <w:tcPr>
            <w:tcW w:w="5000" w:type="pct"/>
            <w:tcBorders>
              <w:top w:val="nil"/>
            </w:tcBorders>
          </w:tcPr>
          <w:p w14:paraId="246698A7" w14:textId="77777777" w:rsidR="002C7A9E" w:rsidRPr="00BC4C03" w:rsidRDefault="002C7A9E" w:rsidP="00BC4C03">
            <w:pPr>
              <w:rPr>
                <w:sz w:val="40"/>
                <w:szCs w:val="40"/>
              </w:rPr>
            </w:pPr>
          </w:p>
        </w:tc>
      </w:tr>
      <w:tr w:rsidR="002C7A9E" w:rsidRPr="00850F1A" w14:paraId="2E06F264" w14:textId="77777777" w:rsidTr="00FB1CDE">
        <w:tc>
          <w:tcPr>
            <w:tcW w:w="5000" w:type="pct"/>
          </w:tcPr>
          <w:p w14:paraId="4F16855C" w14:textId="77777777" w:rsidR="002C7A9E" w:rsidRPr="00BC4C03" w:rsidRDefault="002C7A9E" w:rsidP="00BC4C03">
            <w:pPr>
              <w:rPr>
                <w:sz w:val="40"/>
                <w:szCs w:val="40"/>
              </w:rPr>
            </w:pPr>
          </w:p>
        </w:tc>
      </w:tr>
    </w:tbl>
    <w:p w14:paraId="5B8DA33E" w14:textId="77777777" w:rsidR="00E846F5" w:rsidRDefault="00E846F5" w:rsidP="00BC4C03">
      <w:pPr>
        <w:spacing w:after="0" w:line="240" w:lineRule="auto"/>
        <w:rPr>
          <w:sz w:val="32"/>
          <w:szCs w:val="32"/>
        </w:rPr>
      </w:pPr>
    </w:p>
    <w:p w14:paraId="40DC0E2C" w14:textId="77777777" w:rsidR="004362B6" w:rsidRPr="00850F1A" w:rsidRDefault="004362B6" w:rsidP="00BC4C03">
      <w:pPr>
        <w:spacing w:after="0" w:line="240" w:lineRule="auto"/>
        <w:rPr>
          <w:sz w:val="32"/>
          <w:szCs w:val="32"/>
        </w:rPr>
      </w:pPr>
    </w:p>
    <w:p w14:paraId="63BC7536" w14:textId="77777777" w:rsidR="00E846F5" w:rsidRPr="00BC4C03" w:rsidRDefault="00E846F5" w:rsidP="00BC4C03">
      <w:pPr>
        <w:pStyle w:val="ListParagraph"/>
        <w:numPr>
          <w:ilvl w:val="0"/>
          <w:numId w:val="1"/>
        </w:numPr>
        <w:spacing w:after="0" w:line="240" w:lineRule="auto"/>
        <w:rPr>
          <w:sz w:val="28"/>
          <w:szCs w:val="28"/>
        </w:rPr>
      </w:pPr>
      <w:r w:rsidRPr="00BC4C03">
        <w:rPr>
          <w:sz w:val="28"/>
          <w:szCs w:val="28"/>
        </w:rPr>
        <w:t>What kinds of fossilized plants were found?</w:t>
      </w:r>
      <w:r w:rsidR="00142C6E" w:rsidRPr="00BC4C03">
        <w:rPr>
          <w:sz w:val="28"/>
          <w:szCs w:val="28"/>
        </w:rPr>
        <w:t xml:space="preserve"> (2)</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296"/>
      </w:tblGrid>
      <w:tr w:rsidR="002C7A9E" w:rsidRPr="00BC4C03" w14:paraId="4C73A62C" w14:textId="77777777" w:rsidTr="00BC4C03">
        <w:tc>
          <w:tcPr>
            <w:tcW w:w="5000" w:type="pct"/>
            <w:tcBorders>
              <w:top w:val="nil"/>
            </w:tcBorders>
          </w:tcPr>
          <w:p w14:paraId="4FE983D7" w14:textId="77777777" w:rsidR="002C7A9E" w:rsidRPr="00BC4C03" w:rsidRDefault="002C7A9E" w:rsidP="00BC4C03">
            <w:pPr>
              <w:rPr>
                <w:sz w:val="40"/>
                <w:szCs w:val="40"/>
              </w:rPr>
            </w:pPr>
          </w:p>
        </w:tc>
      </w:tr>
      <w:tr w:rsidR="002C7A9E" w:rsidRPr="00BC4C03" w14:paraId="16BF8EEE" w14:textId="77777777" w:rsidTr="00FB1CDE">
        <w:tc>
          <w:tcPr>
            <w:tcW w:w="5000" w:type="pct"/>
          </w:tcPr>
          <w:p w14:paraId="0BBAC260" w14:textId="77777777" w:rsidR="002C7A9E" w:rsidRPr="00BC4C03" w:rsidRDefault="002C7A9E" w:rsidP="00BC4C03">
            <w:pPr>
              <w:rPr>
                <w:sz w:val="40"/>
                <w:szCs w:val="40"/>
              </w:rPr>
            </w:pPr>
          </w:p>
        </w:tc>
      </w:tr>
    </w:tbl>
    <w:p w14:paraId="551879BC" w14:textId="77777777" w:rsidR="004362B6" w:rsidRDefault="004362B6" w:rsidP="00BC4C03">
      <w:pPr>
        <w:spacing w:after="0" w:line="240" w:lineRule="auto"/>
        <w:rPr>
          <w:sz w:val="32"/>
          <w:szCs w:val="32"/>
        </w:rPr>
      </w:pPr>
    </w:p>
    <w:p w14:paraId="7C26A2DA" w14:textId="77777777" w:rsidR="00B773F6" w:rsidRPr="00850F1A" w:rsidRDefault="00B773F6" w:rsidP="00BC4C03">
      <w:pPr>
        <w:spacing w:after="0" w:line="240" w:lineRule="auto"/>
        <w:rPr>
          <w:sz w:val="32"/>
          <w:szCs w:val="32"/>
        </w:rPr>
      </w:pPr>
    </w:p>
    <w:p w14:paraId="65BB799D" w14:textId="1DF94357" w:rsidR="00E846F5" w:rsidRPr="00BC4C03" w:rsidRDefault="00E846F5" w:rsidP="00BC4C03">
      <w:pPr>
        <w:pStyle w:val="ListParagraph"/>
        <w:numPr>
          <w:ilvl w:val="0"/>
          <w:numId w:val="1"/>
        </w:numPr>
        <w:spacing w:after="0" w:line="240" w:lineRule="auto"/>
        <w:rPr>
          <w:sz w:val="28"/>
          <w:szCs w:val="28"/>
        </w:rPr>
      </w:pPr>
      <w:r w:rsidRPr="00BC4C03">
        <w:rPr>
          <w:sz w:val="28"/>
          <w:szCs w:val="28"/>
        </w:rPr>
        <w:t xml:space="preserve">Why is this find so </w:t>
      </w:r>
      <w:r w:rsidR="002C7A9E" w:rsidRPr="00BC4C03">
        <w:rPr>
          <w:sz w:val="28"/>
          <w:szCs w:val="28"/>
        </w:rPr>
        <w:t xml:space="preserve">significant for </w:t>
      </w:r>
      <w:r w:rsidR="00B773F6">
        <w:rPr>
          <w:sz w:val="28"/>
          <w:szCs w:val="28"/>
        </w:rPr>
        <w:t>paleontology</w:t>
      </w:r>
      <w:r w:rsidRPr="00BC4C03">
        <w:rPr>
          <w:sz w:val="28"/>
          <w:szCs w:val="28"/>
        </w:rPr>
        <w:t>?</w:t>
      </w:r>
      <w:r w:rsidR="00142C6E" w:rsidRPr="00BC4C03">
        <w:rPr>
          <w:sz w:val="28"/>
          <w:szCs w:val="28"/>
        </w:rPr>
        <w:t xml:space="preserve"> (3)</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296"/>
      </w:tblGrid>
      <w:tr w:rsidR="002C7A9E" w:rsidRPr="00BC4C03" w14:paraId="701D6229" w14:textId="77777777" w:rsidTr="00BC4C03">
        <w:tc>
          <w:tcPr>
            <w:tcW w:w="5000" w:type="pct"/>
            <w:tcBorders>
              <w:top w:val="nil"/>
            </w:tcBorders>
          </w:tcPr>
          <w:p w14:paraId="64356981" w14:textId="77777777" w:rsidR="002C7A9E" w:rsidRPr="00BC4C03" w:rsidRDefault="002C7A9E" w:rsidP="00BC4C03">
            <w:pPr>
              <w:rPr>
                <w:sz w:val="40"/>
                <w:szCs w:val="40"/>
              </w:rPr>
            </w:pPr>
          </w:p>
        </w:tc>
      </w:tr>
      <w:tr w:rsidR="002C7A9E" w:rsidRPr="00BC4C03" w14:paraId="1E08FE2D" w14:textId="77777777" w:rsidTr="00FB1CDE">
        <w:tc>
          <w:tcPr>
            <w:tcW w:w="5000" w:type="pct"/>
          </w:tcPr>
          <w:p w14:paraId="324BB91B" w14:textId="77777777" w:rsidR="002C7A9E" w:rsidRPr="00BC4C03" w:rsidRDefault="002C7A9E" w:rsidP="00BC4C03">
            <w:pPr>
              <w:rPr>
                <w:sz w:val="40"/>
                <w:szCs w:val="40"/>
              </w:rPr>
            </w:pPr>
          </w:p>
        </w:tc>
      </w:tr>
      <w:tr w:rsidR="00850F1A" w:rsidRPr="00BC4C03" w14:paraId="12FBD8C3" w14:textId="77777777" w:rsidTr="00FB1CDE">
        <w:tc>
          <w:tcPr>
            <w:tcW w:w="5000" w:type="pct"/>
          </w:tcPr>
          <w:p w14:paraId="5A0BD51E" w14:textId="77777777" w:rsidR="00850F1A" w:rsidRPr="00BC4C03" w:rsidRDefault="00850F1A" w:rsidP="00BC4C03">
            <w:pPr>
              <w:rPr>
                <w:sz w:val="40"/>
                <w:szCs w:val="40"/>
              </w:rPr>
            </w:pPr>
          </w:p>
        </w:tc>
      </w:tr>
    </w:tbl>
    <w:p w14:paraId="62B763CA" w14:textId="364866EA" w:rsidR="004362B6" w:rsidRDefault="004362B6" w:rsidP="00BC4C03">
      <w:pPr>
        <w:spacing w:after="0" w:line="240" w:lineRule="auto"/>
        <w:rPr>
          <w:sz w:val="32"/>
          <w:szCs w:val="32"/>
        </w:rPr>
      </w:pPr>
    </w:p>
    <w:p w14:paraId="12A0F0AF" w14:textId="77777777" w:rsidR="004362B6" w:rsidRDefault="004362B6">
      <w:pPr>
        <w:rPr>
          <w:sz w:val="32"/>
          <w:szCs w:val="32"/>
        </w:rPr>
      </w:pPr>
      <w:r>
        <w:rPr>
          <w:sz w:val="32"/>
          <w:szCs w:val="32"/>
        </w:rPr>
        <w:br w:type="page"/>
      </w:r>
    </w:p>
    <w:p w14:paraId="307C2A01" w14:textId="77777777" w:rsidR="00E846F5" w:rsidRPr="00BC4C03" w:rsidRDefault="00E846F5" w:rsidP="00BC4C03">
      <w:pPr>
        <w:pStyle w:val="ListParagraph"/>
        <w:numPr>
          <w:ilvl w:val="0"/>
          <w:numId w:val="1"/>
        </w:numPr>
        <w:spacing w:after="0" w:line="240" w:lineRule="auto"/>
        <w:rPr>
          <w:sz w:val="28"/>
          <w:szCs w:val="28"/>
        </w:rPr>
      </w:pPr>
      <w:r w:rsidRPr="00BC4C03">
        <w:rPr>
          <w:sz w:val="28"/>
          <w:szCs w:val="28"/>
        </w:rPr>
        <w:lastRenderedPageBreak/>
        <w:t>What can researchers hope to learn from this find?</w:t>
      </w:r>
      <w:r w:rsidR="00142C6E" w:rsidRPr="00BC4C03">
        <w:rPr>
          <w:sz w:val="28"/>
          <w:szCs w:val="28"/>
        </w:rPr>
        <w:t xml:space="preserve"> (2)</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296"/>
      </w:tblGrid>
      <w:tr w:rsidR="002C7A9E" w:rsidRPr="00BC4C03" w14:paraId="6DCE47C3" w14:textId="77777777" w:rsidTr="00BC4C03">
        <w:tc>
          <w:tcPr>
            <w:tcW w:w="5000" w:type="pct"/>
            <w:tcBorders>
              <w:top w:val="nil"/>
            </w:tcBorders>
          </w:tcPr>
          <w:p w14:paraId="2664383D" w14:textId="77777777" w:rsidR="002C7A9E" w:rsidRPr="00BC4C03" w:rsidRDefault="002C7A9E" w:rsidP="00BC4C03">
            <w:pPr>
              <w:rPr>
                <w:sz w:val="40"/>
                <w:szCs w:val="40"/>
              </w:rPr>
            </w:pPr>
          </w:p>
        </w:tc>
      </w:tr>
      <w:tr w:rsidR="002C7A9E" w:rsidRPr="00BC4C03" w14:paraId="34117BA6" w14:textId="77777777" w:rsidTr="00FB1CDE">
        <w:tc>
          <w:tcPr>
            <w:tcW w:w="5000" w:type="pct"/>
          </w:tcPr>
          <w:p w14:paraId="1DA3E83F" w14:textId="77777777" w:rsidR="002C7A9E" w:rsidRPr="00BC4C03" w:rsidRDefault="002C7A9E" w:rsidP="00BC4C03">
            <w:pPr>
              <w:rPr>
                <w:sz w:val="40"/>
                <w:szCs w:val="40"/>
              </w:rPr>
            </w:pPr>
          </w:p>
        </w:tc>
      </w:tr>
      <w:tr w:rsidR="00185F1A" w:rsidRPr="00BC4C03" w14:paraId="74FE39FC" w14:textId="77777777" w:rsidTr="00FB1CDE">
        <w:tc>
          <w:tcPr>
            <w:tcW w:w="5000" w:type="pct"/>
          </w:tcPr>
          <w:p w14:paraId="3A915888" w14:textId="77777777" w:rsidR="00185F1A" w:rsidRPr="00BC4C03" w:rsidRDefault="00185F1A" w:rsidP="00BC4C03">
            <w:pPr>
              <w:rPr>
                <w:sz w:val="40"/>
                <w:szCs w:val="40"/>
              </w:rPr>
            </w:pPr>
          </w:p>
        </w:tc>
      </w:tr>
    </w:tbl>
    <w:p w14:paraId="1DC16314" w14:textId="77777777" w:rsidR="00BC4C03" w:rsidRDefault="00BC4C03" w:rsidP="00BC4C03">
      <w:pPr>
        <w:pStyle w:val="ListParagraph"/>
        <w:spacing w:after="0" w:line="240" w:lineRule="auto"/>
        <w:rPr>
          <w:sz w:val="32"/>
          <w:szCs w:val="32"/>
        </w:rPr>
      </w:pPr>
    </w:p>
    <w:p w14:paraId="270313A4" w14:textId="77777777" w:rsidR="004362B6" w:rsidRDefault="004362B6" w:rsidP="00BC4C03">
      <w:pPr>
        <w:pStyle w:val="ListParagraph"/>
        <w:spacing w:after="0" w:line="240" w:lineRule="auto"/>
        <w:rPr>
          <w:sz w:val="32"/>
          <w:szCs w:val="32"/>
        </w:rPr>
      </w:pPr>
    </w:p>
    <w:p w14:paraId="1F02AC97" w14:textId="21C420AF" w:rsidR="00E846F5" w:rsidRPr="00BC4C03" w:rsidRDefault="002C7A9E" w:rsidP="00BC4C03">
      <w:pPr>
        <w:pStyle w:val="ListParagraph"/>
        <w:numPr>
          <w:ilvl w:val="0"/>
          <w:numId w:val="1"/>
        </w:numPr>
        <w:spacing w:after="0" w:line="240" w:lineRule="auto"/>
        <w:rPr>
          <w:sz w:val="28"/>
          <w:szCs w:val="28"/>
        </w:rPr>
      </w:pPr>
      <w:r w:rsidRPr="00BC4C03">
        <w:rPr>
          <w:sz w:val="28"/>
          <w:szCs w:val="28"/>
        </w:rPr>
        <w:t>According to the article, w</w:t>
      </w:r>
      <w:r w:rsidR="00E846F5" w:rsidRPr="00BC4C03">
        <w:rPr>
          <w:sz w:val="28"/>
          <w:szCs w:val="28"/>
        </w:rPr>
        <w:t>hy were the skeletons so well preserved</w:t>
      </w:r>
      <w:r w:rsidRPr="00BC4C03">
        <w:rPr>
          <w:sz w:val="28"/>
          <w:szCs w:val="28"/>
        </w:rPr>
        <w:t xml:space="preserve">? </w:t>
      </w:r>
      <w:r w:rsidR="004362B6">
        <w:rPr>
          <w:sz w:val="28"/>
          <w:szCs w:val="28"/>
        </w:rPr>
        <w:t>W</w:t>
      </w:r>
      <w:r w:rsidRPr="00BC4C03">
        <w:rPr>
          <w:sz w:val="28"/>
          <w:szCs w:val="28"/>
        </w:rPr>
        <w:t>hy</w:t>
      </w:r>
      <w:r w:rsidR="004362B6">
        <w:rPr>
          <w:sz w:val="28"/>
          <w:szCs w:val="28"/>
        </w:rPr>
        <w:t xml:space="preserve"> does this benefit </w:t>
      </w:r>
      <w:r w:rsidR="00B773F6">
        <w:rPr>
          <w:sz w:val="28"/>
          <w:szCs w:val="28"/>
        </w:rPr>
        <w:t>paleontologists</w:t>
      </w:r>
      <w:r w:rsidR="00E846F5" w:rsidRPr="00BC4C03">
        <w:rPr>
          <w:sz w:val="28"/>
          <w:szCs w:val="28"/>
        </w:rPr>
        <w:t>?</w:t>
      </w:r>
      <w:r w:rsidR="00165726" w:rsidRPr="00BC4C03">
        <w:rPr>
          <w:sz w:val="28"/>
          <w:szCs w:val="28"/>
        </w:rPr>
        <w:t xml:space="preserve"> (2)</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296"/>
      </w:tblGrid>
      <w:tr w:rsidR="002C7A9E" w:rsidRPr="00BC4C03" w14:paraId="5F72D0E6" w14:textId="77777777" w:rsidTr="00BC4C03">
        <w:tc>
          <w:tcPr>
            <w:tcW w:w="5000" w:type="pct"/>
            <w:tcBorders>
              <w:top w:val="nil"/>
            </w:tcBorders>
          </w:tcPr>
          <w:p w14:paraId="44A3EAC8" w14:textId="77777777" w:rsidR="002C7A9E" w:rsidRPr="00BC4C03" w:rsidRDefault="002C7A9E" w:rsidP="00BC4C03">
            <w:pPr>
              <w:rPr>
                <w:sz w:val="40"/>
                <w:szCs w:val="40"/>
              </w:rPr>
            </w:pPr>
          </w:p>
        </w:tc>
      </w:tr>
      <w:tr w:rsidR="002C7A9E" w:rsidRPr="00BC4C03" w14:paraId="666C4CD6" w14:textId="77777777" w:rsidTr="00FB1CDE">
        <w:tc>
          <w:tcPr>
            <w:tcW w:w="5000" w:type="pct"/>
          </w:tcPr>
          <w:p w14:paraId="52C4E404" w14:textId="77777777" w:rsidR="002C7A9E" w:rsidRPr="00BC4C03" w:rsidRDefault="002C7A9E" w:rsidP="00BC4C03">
            <w:pPr>
              <w:rPr>
                <w:sz w:val="40"/>
                <w:szCs w:val="40"/>
              </w:rPr>
            </w:pPr>
          </w:p>
        </w:tc>
      </w:tr>
      <w:tr w:rsidR="002C7A9E" w:rsidRPr="00BC4C03" w14:paraId="39CA81AC" w14:textId="77777777" w:rsidTr="00FB1CDE">
        <w:tc>
          <w:tcPr>
            <w:tcW w:w="5000" w:type="pct"/>
          </w:tcPr>
          <w:p w14:paraId="63CC9059" w14:textId="77777777" w:rsidR="002C7A9E" w:rsidRPr="00BC4C03" w:rsidRDefault="002C7A9E" w:rsidP="00BC4C03">
            <w:pPr>
              <w:rPr>
                <w:sz w:val="40"/>
                <w:szCs w:val="40"/>
              </w:rPr>
            </w:pPr>
          </w:p>
        </w:tc>
      </w:tr>
    </w:tbl>
    <w:p w14:paraId="28DD6712" w14:textId="77777777" w:rsidR="00E846F5" w:rsidRDefault="00E846F5" w:rsidP="00BC4C03">
      <w:pPr>
        <w:spacing w:after="0" w:line="240" w:lineRule="auto"/>
        <w:rPr>
          <w:sz w:val="32"/>
          <w:szCs w:val="32"/>
        </w:rPr>
      </w:pPr>
    </w:p>
    <w:p w14:paraId="3C153519" w14:textId="77777777" w:rsidR="004362B6" w:rsidRPr="00850F1A" w:rsidRDefault="004362B6" w:rsidP="00BC4C03">
      <w:pPr>
        <w:spacing w:after="0" w:line="240" w:lineRule="auto"/>
        <w:rPr>
          <w:sz w:val="32"/>
          <w:szCs w:val="32"/>
        </w:rPr>
      </w:pPr>
    </w:p>
    <w:p w14:paraId="50C7F13C" w14:textId="77777777" w:rsidR="00E846F5" w:rsidRPr="00BC4C03" w:rsidRDefault="00E846F5" w:rsidP="00BC4C03">
      <w:pPr>
        <w:pStyle w:val="ListParagraph"/>
        <w:numPr>
          <w:ilvl w:val="0"/>
          <w:numId w:val="1"/>
        </w:numPr>
        <w:spacing w:after="0" w:line="240" w:lineRule="auto"/>
        <w:rPr>
          <w:sz w:val="28"/>
          <w:szCs w:val="28"/>
        </w:rPr>
      </w:pPr>
      <w:r w:rsidRPr="00BC4C03">
        <w:rPr>
          <w:sz w:val="28"/>
          <w:szCs w:val="28"/>
        </w:rPr>
        <w:t>Why is it helpful to find rodent fossils?</w:t>
      </w:r>
      <w:r w:rsidR="00165726" w:rsidRPr="00BC4C03">
        <w:rPr>
          <w:sz w:val="28"/>
          <w:szCs w:val="28"/>
        </w:rPr>
        <w:t xml:space="preserve"> (2)</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296"/>
      </w:tblGrid>
      <w:tr w:rsidR="002C7A9E" w:rsidRPr="00BC4C03" w14:paraId="08497A01" w14:textId="77777777" w:rsidTr="00BC4C03">
        <w:tc>
          <w:tcPr>
            <w:tcW w:w="5000" w:type="pct"/>
            <w:tcBorders>
              <w:top w:val="nil"/>
            </w:tcBorders>
          </w:tcPr>
          <w:p w14:paraId="217E6084" w14:textId="77777777" w:rsidR="002C7A9E" w:rsidRPr="00BC4C03" w:rsidRDefault="002C7A9E" w:rsidP="00BC4C03">
            <w:pPr>
              <w:rPr>
                <w:sz w:val="40"/>
                <w:szCs w:val="40"/>
              </w:rPr>
            </w:pPr>
          </w:p>
        </w:tc>
      </w:tr>
      <w:tr w:rsidR="002C7A9E" w:rsidRPr="00BC4C03" w14:paraId="1D384FA2" w14:textId="77777777" w:rsidTr="00FB1CDE">
        <w:tc>
          <w:tcPr>
            <w:tcW w:w="5000" w:type="pct"/>
          </w:tcPr>
          <w:p w14:paraId="05DA27DF" w14:textId="77777777" w:rsidR="002C7A9E" w:rsidRPr="00BC4C03" w:rsidRDefault="002C7A9E" w:rsidP="00BC4C03">
            <w:pPr>
              <w:rPr>
                <w:sz w:val="40"/>
                <w:szCs w:val="40"/>
              </w:rPr>
            </w:pPr>
          </w:p>
        </w:tc>
      </w:tr>
      <w:tr w:rsidR="00185F1A" w:rsidRPr="00BC4C03" w14:paraId="10EEA615" w14:textId="77777777" w:rsidTr="00FB1CDE">
        <w:tc>
          <w:tcPr>
            <w:tcW w:w="5000" w:type="pct"/>
          </w:tcPr>
          <w:p w14:paraId="19028680" w14:textId="77777777" w:rsidR="00185F1A" w:rsidRPr="00BC4C03" w:rsidRDefault="00185F1A" w:rsidP="00BC4C03">
            <w:pPr>
              <w:rPr>
                <w:sz w:val="40"/>
                <w:szCs w:val="40"/>
              </w:rPr>
            </w:pPr>
          </w:p>
        </w:tc>
      </w:tr>
    </w:tbl>
    <w:p w14:paraId="1453C77B" w14:textId="77777777" w:rsidR="00E846F5" w:rsidRDefault="00E846F5" w:rsidP="00BC4C03">
      <w:pPr>
        <w:spacing w:after="0" w:line="240" w:lineRule="auto"/>
        <w:rPr>
          <w:sz w:val="32"/>
          <w:szCs w:val="32"/>
        </w:rPr>
      </w:pPr>
    </w:p>
    <w:p w14:paraId="14A2D49B" w14:textId="77777777" w:rsidR="004362B6" w:rsidRPr="00850F1A" w:rsidRDefault="004362B6" w:rsidP="00BC4C03">
      <w:pPr>
        <w:spacing w:after="0" w:line="240" w:lineRule="auto"/>
        <w:rPr>
          <w:sz w:val="32"/>
          <w:szCs w:val="32"/>
        </w:rPr>
      </w:pPr>
    </w:p>
    <w:p w14:paraId="6D18740D" w14:textId="62DB385B" w:rsidR="00E846F5" w:rsidRPr="00BC4C03" w:rsidRDefault="00E846F5" w:rsidP="00BC4C03">
      <w:pPr>
        <w:pStyle w:val="ListParagraph"/>
        <w:numPr>
          <w:ilvl w:val="0"/>
          <w:numId w:val="1"/>
        </w:numPr>
        <w:spacing w:after="0" w:line="240" w:lineRule="auto"/>
        <w:rPr>
          <w:sz w:val="28"/>
          <w:szCs w:val="28"/>
        </w:rPr>
      </w:pPr>
      <w:r w:rsidRPr="00BC4C03">
        <w:rPr>
          <w:sz w:val="28"/>
          <w:szCs w:val="28"/>
        </w:rPr>
        <w:t xml:space="preserve">If you were an </w:t>
      </w:r>
      <w:r w:rsidR="00B773F6">
        <w:rPr>
          <w:sz w:val="28"/>
          <w:szCs w:val="28"/>
        </w:rPr>
        <w:t>paleontologist</w:t>
      </w:r>
      <w:r w:rsidRPr="00BC4C03">
        <w:rPr>
          <w:sz w:val="28"/>
          <w:szCs w:val="28"/>
        </w:rPr>
        <w:t>, why would you want to be involved in this dig?</w:t>
      </w:r>
      <w:r w:rsidR="00165726" w:rsidRPr="00BC4C03">
        <w:rPr>
          <w:sz w:val="28"/>
          <w:szCs w:val="28"/>
        </w:rPr>
        <w:t xml:space="preserve"> (4)</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296"/>
      </w:tblGrid>
      <w:tr w:rsidR="002C7A9E" w:rsidRPr="00BC4C03" w14:paraId="667E9527" w14:textId="77777777" w:rsidTr="00BC4C03">
        <w:tc>
          <w:tcPr>
            <w:tcW w:w="5000" w:type="pct"/>
            <w:tcBorders>
              <w:top w:val="nil"/>
            </w:tcBorders>
          </w:tcPr>
          <w:p w14:paraId="5E2903AB" w14:textId="77777777" w:rsidR="002C7A9E" w:rsidRPr="00BC4C03" w:rsidRDefault="002C7A9E" w:rsidP="00BC4C03">
            <w:pPr>
              <w:rPr>
                <w:sz w:val="40"/>
                <w:szCs w:val="40"/>
              </w:rPr>
            </w:pPr>
          </w:p>
        </w:tc>
      </w:tr>
      <w:tr w:rsidR="002C7A9E" w:rsidRPr="00BC4C03" w14:paraId="552B25E6" w14:textId="77777777" w:rsidTr="00FB1CDE">
        <w:tc>
          <w:tcPr>
            <w:tcW w:w="5000" w:type="pct"/>
          </w:tcPr>
          <w:p w14:paraId="212CF7CD" w14:textId="77777777" w:rsidR="002C7A9E" w:rsidRPr="00BC4C03" w:rsidRDefault="002C7A9E" w:rsidP="00BC4C03">
            <w:pPr>
              <w:rPr>
                <w:sz w:val="40"/>
                <w:szCs w:val="40"/>
              </w:rPr>
            </w:pPr>
          </w:p>
        </w:tc>
      </w:tr>
      <w:tr w:rsidR="002C7A9E" w:rsidRPr="00BC4C03" w14:paraId="56EABE32" w14:textId="77777777" w:rsidTr="00FB1CDE">
        <w:tc>
          <w:tcPr>
            <w:tcW w:w="5000" w:type="pct"/>
          </w:tcPr>
          <w:p w14:paraId="7359CBC2" w14:textId="77777777" w:rsidR="002C7A9E" w:rsidRPr="00BC4C03" w:rsidRDefault="002C7A9E" w:rsidP="00BC4C03">
            <w:pPr>
              <w:rPr>
                <w:sz w:val="40"/>
                <w:szCs w:val="40"/>
              </w:rPr>
            </w:pPr>
          </w:p>
        </w:tc>
      </w:tr>
      <w:tr w:rsidR="002C7A9E" w:rsidRPr="00BC4C03" w14:paraId="4851F8CA" w14:textId="77777777" w:rsidTr="00FB1CDE">
        <w:tc>
          <w:tcPr>
            <w:tcW w:w="5000" w:type="pct"/>
          </w:tcPr>
          <w:p w14:paraId="068F7396" w14:textId="77777777" w:rsidR="002C7A9E" w:rsidRPr="00BC4C03" w:rsidRDefault="002C7A9E" w:rsidP="00BC4C03">
            <w:pPr>
              <w:rPr>
                <w:sz w:val="40"/>
                <w:szCs w:val="40"/>
              </w:rPr>
            </w:pPr>
          </w:p>
        </w:tc>
      </w:tr>
      <w:tr w:rsidR="00185F1A" w:rsidRPr="00BC4C03" w14:paraId="3B4FC74D" w14:textId="77777777" w:rsidTr="00FB1CDE">
        <w:tc>
          <w:tcPr>
            <w:tcW w:w="5000" w:type="pct"/>
          </w:tcPr>
          <w:p w14:paraId="22192FE9" w14:textId="77777777" w:rsidR="00185F1A" w:rsidRPr="00BC4C03" w:rsidRDefault="00185F1A" w:rsidP="00BC4C03">
            <w:pPr>
              <w:rPr>
                <w:sz w:val="40"/>
                <w:szCs w:val="40"/>
              </w:rPr>
            </w:pPr>
          </w:p>
        </w:tc>
      </w:tr>
    </w:tbl>
    <w:p w14:paraId="0BC2392C" w14:textId="5DD93BAD" w:rsidR="00752BF9" w:rsidRDefault="00752BF9" w:rsidP="00BC4C03">
      <w:pPr>
        <w:spacing w:after="0" w:line="240" w:lineRule="auto"/>
        <w:rPr>
          <w:sz w:val="32"/>
          <w:szCs w:val="32"/>
        </w:rPr>
      </w:pPr>
    </w:p>
    <w:p w14:paraId="59E92C4E" w14:textId="77777777" w:rsidR="00752BF9" w:rsidRDefault="00752BF9">
      <w:pPr>
        <w:rPr>
          <w:sz w:val="32"/>
          <w:szCs w:val="32"/>
        </w:rPr>
        <w:sectPr w:rsidR="00752BF9" w:rsidSect="002C7A9E">
          <w:headerReference w:type="first" r:id="rId9"/>
          <w:pgSz w:w="12240" w:h="15840"/>
          <w:pgMar w:top="1440" w:right="1080" w:bottom="1440" w:left="1080" w:header="720" w:footer="720" w:gutter="0"/>
          <w:cols w:space="720"/>
          <w:titlePg/>
          <w:docGrid w:linePitch="360"/>
        </w:sectPr>
      </w:pPr>
    </w:p>
    <w:p w14:paraId="544D5398" w14:textId="77777777" w:rsidR="00752BF9" w:rsidRPr="00752BF9" w:rsidRDefault="00752BF9" w:rsidP="00752BF9">
      <w:pPr>
        <w:pStyle w:val="Heading1"/>
        <w:rPr>
          <w:rFonts w:asciiTheme="minorHAnsi" w:hAnsiTheme="minorHAnsi"/>
          <w:sz w:val="32"/>
          <w:szCs w:val="32"/>
        </w:rPr>
      </w:pPr>
      <w:r w:rsidRPr="00752BF9">
        <w:rPr>
          <w:rFonts w:asciiTheme="minorHAnsi" w:hAnsiTheme="minorHAnsi"/>
          <w:sz w:val="32"/>
          <w:szCs w:val="32"/>
        </w:rPr>
        <w:lastRenderedPageBreak/>
        <w:t>Fossil mammal trove found in California</w:t>
      </w:r>
    </w:p>
    <w:p w14:paraId="358CC55C" w14:textId="77777777" w:rsidR="00752BF9" w:rsidRPr="00752BF9" w:rsidRDefault="00752BF9" w:rsidP="00752BF9">
      <w:pPr>
        <w:rPr>
          <w:color w:val="000000"/>
          <w:sz w:val="24"/>
          <w:szCs w:val="24"/>
        </w:rPr>
      </w:pPr>
      <w:r w:rsidRPr="00752BF9">
        <w:rPr>
          <w:color w:val="000000"/>
          <w:sz w:val="24"/>
          <w:szCs w:val="24"/>
        </w:rPr>
        <w:t xml:space="preserve">A utility company preparing to build a new substation in an arid canyon southeast of Los Angeles has stumbled on a trove of animal fossils dating back 1.4 million years that researchers say will fill in blanks in Southern California's history. </w:t>
      </w:r>
    </w:p>
    <w:p w14:paraId="747C3DC6" w14:textId="77777777" w:rsidR="00752BF9" w:rsidRPr="00752BF9" w:rsidRDefault="00752BF9" w:rsidP="00752BF9">
      <w:pPr>
        <w:pStyle w:val="NormalWeb"/>
        <w:rPr>
          <w:rFonts w:asciiTheme="minorHAnsi" w:hAnsiTheme="minorHAnsi"/>
          <w:color w:val="000000"/>
        </w:rPr>
      </w:pPr>
      <w:r w:rsidRPr="00752BF9">
        <w:rPr>
          <w:rFonts w:asciiTheme="minorHAnsi" w:hAnsiTheme="minorHAnsi"/>
          <w:color w:val="000000"/>
        </w:rPr>
        <w:t>The well-preserved cache contains nearly 1,500 bone fragments, including a giant cat that was the ancestor of the saber-toothed tiger, ground sloths the size of a modern-day grizzly bear, two types of camels and more than 1,200 bones from small rodents. Other finds include a new species of deer, horse and possibly llama, researchers affiliated with the project said.</w:t>
      </w:r>
    </w:p>
    <w:p w14:paraId="5D5ACF96" w14:textId="77777777" w:rsidR="00752BF9" w:rsidRPr="00752BF9" w:rsidRDefault="00752BF9" w:rsidP="00752BF9">
      <w:pPr>
        <w:pStyle w:val="NormalWeb"/>
        <w:rPr>
          <w:rFonts w:asciiTheme="minorHAnsi" w:hAnsiTheme="minorHAnsi"/>
          <w:color w:val="000000"/>
        </w:rPr>
      </w:pPr>
      <w:r w:rsidRPr="00752BF9">
        <w:rPr>
          <w:rFonts w:asciiTheme="minorHAnsi" w:hAnsiTheme="minorHAnsi"/>
          <w:color w:val="000000"/>
        </w:rPr>
        <w:t>Workers doing grading for the substation also uncovered signs of plant life that indicate birch, pine, sycamore, marsh reeds and oak trees once grew in the area that is now dry and sparsely vegetated.</w:t>
      </w:r>
    </w:p>
    <w:p w14:paraId="7FDA94AA" w14:textId="77777777" w:rsidR="00752BF9" w:rsidRPr="00752BF9" w:rsidRDefault="00752BF9" w:rsidP="00752BF9">
      <w:pPr>
        <w:pStyle w:val="NormalWeb"/>
        <w:rPr>
          <w:rFonts w:asciiTheme="minorHAnsi" w:hAnsiTheme="minorHAnsi"/>
          <w:color w:val="000000"/>
        </w:rPr>
      </w:pPr>
      <w:r w:rsidRPr="00752BF9">
        <w:rPr>
          <w:rFonts w:asciiTheme="minorHAnsi" w:hAnsiTheme="minorHAnsi"/>
          <w:color w:val="000000"/>
        </w:rPr>
        <w:t>The fossils representing 35 species have all been removed from the site and will be on display at the Western Science Center in nearby Hemet starting next year.</w:t>
      </w:r>
    </w:p>
    <w:p w14:paraId="7F864287" w14:textId="77777777" w:rsidR="00752BF9" w:rsidRPr="00752BF9" w:rsidRDefault="00752BF9" w:rsidP="00752BF9">
      <w:pPr>
        <w:pStyle w:val="NormalWeb"/>
        <w:rPr>
          <w:rFonts w:asciiTheme="minorHAnsi" w:hAnsiTheme="minorHAnsi"/>
          <w:color w:val="000000"/>
        </w:rPr>
      </w:pPr>
      <w:r w:rsidRPr="00752BF9">
        <w:rPr>
          <w:rFonts w:asciiTheme="minorHAnsi" w:hAnsiTheme="minorHAnsi"/>
          <w:color w:val="000000"/>
        </w:rPr>
        <w:t>The bones are about 1 million years older than those found in the famous La Brea Tar Pits in Los Angeles, said Rick Greenwood, a microbiologist who also is director of corporate environment health and safety for the utility, Southern California Edison.</w:t>
      </w:r>
    </w:p>
    <w:p w14:paraId="5CB33026" w14:textId="77777777" w:rsidR="00752BF9" w:rsidRPr="00752BF9" w:rsidRDefault="00752BF9" w:rsidP="00752BF9">
      <w:pPr>
        <w:pStyle w:val="NormalWeb"/>
        <w:rPr>
          <w:rFonts w:asciiTheme="minorHAnsi" w:hAnsiTheme="minorHAnsi"/>
          <w:color w:val="000000"/>
        </w:rPr>
      </w:pPr>
      <w:r w:rsidRPr="00752BF9">
        <w:rPr>
          <w:rFonts w:asciiTheme="minorHAnsi" w:hAnsiTheme="minorHAnsi"/>
          <w:color w:val="000000"/>
        </w:rPr>
        <w:t>"If you step back, this is just a huge find," he said. "Everyone talks about the La Brea Tar Pits, but I think this is going to be much larger in terms of its scientific value to the research community."</w:t>
      </w:r>
    </w:p>
    <w:p w14:paraId="614B0C6D" w14:textId="77777777" w:rsidR="00752BF9" w:rsidRPr="00752BF9" w:rsidRDefault="00752BF9" w:rsidP="00752BF9">
      <w:pPr>
        <w:pStyle w:val="NormalWeb"/>
        <w:rPr>
          <w:rFonts w:asciiTheme="minorHAnsi" w:hAnsiTheme="minorHAnsi"/>
          <w:color w:val="000000"/>
        </w:rPr>
      </w:pPr>
      <w:r w:rsidRPr="00752BF9">
        <w:rPr>
          <w:rFonts w:asciiTheme="minorHAnsi" w:hAnsiTheme="minorHAnsi"/>
          <w:color w:val="000000"/>
        </w:rPr>
        <w:t>Greenwood continued: "Some of the things I personally find fascinating are the prehistoric camels and llamas and horses and deer. I don't think most people even have the concept that those types of animals were roaming around here more than a million years ago."</w:t>
      </w:r>
    </w:p>
    <w:p w14:paraId="17289DA6" w14:textId="77777777" w:rsidR="00752BF9" w:rsidRPr="00752BF9" w:rsidRDefault="00752BF9" w:rsidP="00752BF9">
      <w:pPr>
        <w:pStyle w:val="NormalWeb"/>
        <w:rPr>
          <w:rFonts w:asciiTheme="minorHAnsi" w:hAnsiTheme="minorHAnsi"/>
          <w:color w:val="000000"/>
        </w:rPr>
      </w:pPr>
      <w:r w:rsidRPr="00752BF9">
        <w:rPr>
          <w:rFonts w:asciiTheme="minorHAnsi" w:hAnsiTheme="minorHAnsi"/>
          <w:color w:val="000000"/>
        </w:rPr>
        <w:t>San Diego Museum of Natural History paleontologist Tom Demere said the fossil trove cannot be directly compared to the La Brea Tar Pits because they contain different species and shed light on different eras. Nevertheless, he said the collection could advance scientists' understanding of life in Southern California 1.4 million years ago.</w:t>
      </w:r>
    </w:p>
    <w:p w14:paraId="0C3499F0" w14:textId="77777777" w:rsidR="00752BF9" w:rsidRPr="00752BF9" w:rsidRDefault="00752BF9" w:rsidP="00752BF9">
      <w:pPr>
        <w:pStyle w:val="NormalWeb"/>
        <w:rPr>
          <w:rFonts w:asciiTheme="minorHAnsi" w:hAnsiTheme="minorHAnsi"/>
          <w:color w:val="000000"/>
        </w:rPr>
      </w:pPr>
      <w:r w:rsidRPr="00752BF9">
        <w:rPr>
          <w:rFonts w:asciiTheme="minorHAnsi" w:hAnsiTheme="minorHAnsi"/>
          <w:color w:val="000000"/>
        </w:rPr>
        <w:t>"We have a fuzzy view of what this time period was like in terms of mammal evolution," Demere said. "A discovery like this — when they're all found together and in a whole range of sizes — could really be an important contribution."</w:t>
      </w:r>
    </w:p>
    <w:p w14:paraId="59023B3E" w14:textId="77777777" w:rsidR="00752BF9" w:rsidRPr="00752BF9" w:rsidRDefault="00752BF9" w:rsidP="00752BF9">
      <w:pPr>
        <w:pStyle w:val="NormalWeb"/>
        <w:rPr>
          <w:rFonts w:asciiTheme="minorHAnsi" w:hAnsiTheme="minorHAnsi"/>
          <w:color w:val="000000"/>
        </w:rPr>
      </w:pPr>
      <w:r w:rsidRPr="00752BF9">
        <w:rPr>
          <w:rFonts w:asciiTheme="minorHAnsi" w:hAnsiTheme="minorHAnsi"/>
          <w:color w:val="000000"/>
        </w:rPr>
        <w:t>The fossils were found in San Timoteo Canyon in a part of the ancient river valley about 100 kilometres east of Los Angeles. The region is now arid and dusty and shadowed by the San Bernardino Mountains to the north, but it was lush more than a million years ago, said Philippe Lapin, an archaeologist for the utility.</w:t>
      </w:r>
    </w:p>
    <w:p w14:paraId="74F63AEA" w14:textId="77777777" w:rsidR="005E0517" w:rsidRDefault="005E0517" w:rsidP="00752BF9">
      <w:pPr>
        <w:pStyle w:val="Heading3"/>
        <w:rPr>
          <w:rFonts w:asciiTheme="minorHAnsi" w:hAnsiTheme="minorHAnsi"/>
          <w:color w:val="000000"/>
          <w:sz w:val="24"/>
          <w:szCs w:val="24"/>
        </w:rPr>
      </w:pPr>
    </w:p>
    <w:p w14:paraId="45A7960F" w14:textId="77777777" w:rsidR="00752BF9" w:rsidRPr="00752BF9" w:rsidRDefault="00752BF9" w:rsidP="00752BF9">
      <w:pPr>
        <w:pStyle w:val="Heading3"/>
        <w:rPr>
          <w:rFonts w:asciiTheme="minorHAnsi" w:hAnsiTheme="minorHAnsi"/>
          <w:color w:val="000000"/>
          <w:sz w:val="24"/>
          <w:szCs w:val="24"/>
        </w:rPr>
      </w:pPr>
      <w:bookmarkStart w:id="0" w:name="_GoBack"/>
      <w:bookmarkEnd w:id="0"/>
      <w:r w:rsidRPr="00752BF9">
        <w:rPr>
          <w:rFonts w:asciiTheme="minorHAnsi" w:hAnsiTheme="minorHAnsi"/>
          <w:color w:val="000000"/>
          <w:sz w:val="24"/>
          <w:szCs w:val="24"/>
        </w:rPr>
        <w:lastRenderedPageBreak/>
        <w:t>Substation to be finished in 2011</w:t>
      </w:r>
    </w:p>
    <w:p w14:paraId="4934A3CD" w14:textId="77777777" w:rsidR="00752BF9" w:rsidRPr="00752BF9" w:rsidRDefault="00752BF9" w:rsidP="00752BF9">
      <w:pPr>
        <w:pStyle w:val="NormalWeb"/>
        <w:rPr>
          <w:rFonts w:asciiTheme="minorHAnsi" w:hAnsiTheme="minorHAnsi"/>
          <w:color w:val="000000"/>
        </w:rPr>
      </w:pPr>
      <w:r w:rsidRPr="00752BF9">
        <w:rPr>
          <w:rFonts w:asciiTheme="minorHAnsi" w:hAnsiTheme="minorHAnsi"/>
          <w:color w:val="000000"/>
        </w:rPr>
        <w:t>The dig started last fall and wrapped up this summer. Southern California Edison spokeswoman Lauren Bartlett said the substation project is moving forward, with completion expected in mid-2011.</w:t>
      </w:r>
    </w:p>
    <w:p w14:paraId="65F60BB7" w14:textId="77777777" w:rsidR="00752BF9" w:rsidRPr="00752BF9" w:rsidRDefault="00752BF9" w:rsidP="00752BF9">
      <w:pPr>
        <w:pStyle w:val="NormalWeb"/>
        <w:rPr>
          <w:rFonts w:asciiTheme="minorHAnsi" w:hAnsiTheme="minorHAnsi"/>
          <w:color w:val="000000"/>
        </w:rPr>
      </w:pPr>
      <w:r w:rsidRPr="00752BF9">
        <w:rPr>
          <w:rFonts w:asciiTheme="minorHAnsi" w:hAnsiTheme="minorHAnsi"/>
          <w:color w:val="000000"/>
        </w:rPr>
        <w:t>Paleontologists studying the dig site believe so many skeletons were preserved because a muddy lake bed or marsh may have trapped animals that came to drink there. Some animals who became stuck may have fallen prey to others, while some died because they were unable to free themselves.</w:t>
      </w:r>
    </w:p>
    <w:p w14:paraId="2B2C51E9" w14:textId="77777777" w:rsidR="00752BF9" w:rsidRPr="00752BF9" w:rsidRDefault="00752BF9" w:rsidP="00752BF9">
      <w:pPr>
        <w:pStyle w:val="NormalWeb"/>
        <w:rPr>
          <w:rFonts w:asciiTheme="minorHAnsi" w:hAnsiTheme="minorHAnsi"/>
          <w:color w:val="000000"/>
        </w:rPr>
      </w:pPr>
      <w:r w:rsidRPr="00752BF9">
        <w:rPr>
          <w:rFonts w:asciiTheme="minorHAnsi" w:hAnsiTheme="minorHAnsi"/>
          <w:color w:val="000000"/>
        </w:rPr>
        <w:t>All the bones have been dated to the Irvingtonian period, which spanned 1.8 million to 300,000 years ago. The bones found in Riverside County were dated by observing the layers of sediment they were found in and fall at about 1.4 million years ago, experts said.</w:t>
      </w:r>
    </w:p>
    <w:p w14:paraId="5E4F16BC" w14:textId="77777777" w:rsidR="00752BF9" w:rsidRPr="00752BF9" w:rsidRDefault="00752BF9" w:rsidP="00752BF9">
      <w:pPr>
        <w:pStyle w:val="NormalWeb"/>
        <w:rPr>
          <w:rFonts w:asciiTheme="minorHAnsi" w:hAnsiTheme="minorHAnsi"/>
          <w:color w:val="000000"/>
        </w:rPr>
      </w:pPr>
      <w:r w:rsidRPr="00752BF9">
        <w:rPr>
          <w:rFonts w:asciiTheme="minorHAnsi" w:hAnsiTheme="minorHAnsi"/>
          <w:color w:val="000000"/>
        </w:rPr>
        <w:t>Fossils from this period have been dug up from dozens of sites around California, some more well-preserved than others.</w:t>
      </w:r>
    </w:p>
    <w:p w14:paraId="1B2801E4" w14:textId="77777777" w:rsidR="00752BF9" w:rsidRPr="00752BF9" w:rsidRDefault="00752BF9" w:rsidP="00752BF9">
      <w:pPr>
        <w:pStyle w:val="NormalWeb"/>
        <w:rPr>
          <w:rFonts w:asciiTheme="minorHAnsi" w:hAnsiTheme="minorHAnsi"/>
          <w:color w:val="000000"/>
        </w:rPr>
      </w:pPr>
      <w:r w:rsidRPr="00752BF9">
        <w:rPr>
          <w:rFonts w:asciiTheme="minorHAnsi" w:hAnsiTheme="minorHAnsi"/>
          <w:color w:val="000000"/>
        </w:rPr>
        <w:t>Scientists say the new trove will add important information to what is already known — particularly if it turns out several new species were found.</w:t>
      </w:r>
    </w:p>
    <w:p w14:paraId="68DD4844" w14:textId="77777777" w:rsidR="00752BF9" w:rsidRPr="00752BF9" w:rsidRDefault="00752BF9" w:rsidP="00752BF9">
      <w:pPr>
        <w:pStyle w:val="NormalWeb"/>
        <w:rPr>
          <w:rFonts w:asciiTheme="minorHAnsi" w:hAnsiTheme="minorHAnsi"/>
          <w:color w:val="000000"/>
        </w:rPr>
      </w:pPr>
      <w:r w:rsidRPr="00752BF9">
        <w:rPr>
          <w:rFonts w:asciiTheme="minorHAnsi" w:hAnsiTheme="minorHAnsi"/>
          <w:color w:val="000000"/>
        </w:rPr>
        <w:t>Researchers discover new species all the time, but uncovering so many from a single excavation site is rare, said paleontologist Jere Lipps of the University of California, Berkeley, who was not part of the find.</w:t>
      </w:r>
    </w:p>
    <w:p w14:paraId="0C2A3AA3" w14:textId="77777777" w:rsidR="00752BF9" w:rsidRPr="00752BF9" w:rsidRDefault="00752BF9" w:rsidP="00752BF9">
      <w:pPr>
        <w:pStyle w:val="NormalWeb"/>
        <w:rPr>
          <w:rFonts w:asciiTheme="minorHAnsi" w:hAnsiTheme="minorHAnsi"/>
          <w:color w:val="000000"/>
        </w:rPr>
      </w:pPr>
      <w:r w:rsidRPr="00752BF9">
        <w:rPr>
          <w:rFonts w:asciiTheme="minorHAnsi" w:hAnsiTheme="minorHAnsi"/>
          <w:color w:val="000000"/>
        </w:rPr>
        <w:t>"If they really are new species, that strikes me as something that would be pretty important," Lipps said.</w:t>
      </w:r>
    </w:p>
    <w:p w14:paraId="4B184233" w14:textId="77777777" w:rsidR="00752BF9" w:rsidRPr="00752BF9" w:rsidRDefault="00752BF9" w:rsidP="00752BF9">
      <w:pPr>
        <w:pStyle w:val="NormalWeb"/>
        <w:rPr>
          <w:rFonts w:asciiTheme="minorHAnsi" w:hAnsiTheme="minorHAnsi"/>
          <w:color w:val="000000"/>
        </w:rPr>
      </w:pPr>
      <w:r w:rsidRPr="00752BF9">
        <w:rPr>
          <w:rFonts w:asciiTheme="minorHAnsi" w:hAnsiTheme="minorHAnsi"/>
          <w:color w:val="000000"/>
        </w:rPr>
        <w:t>Lapin, the scientist supervising the fossils' recovery, said the large number of rodent bones found at the site will also tell paleontologists more about how the environment changed during the era.</w:t>
      </w:r>
    </w:p>
    <w:p w14:paraId="7CB08733" w14:textId="77777777" w:rsidR="00752BF9" w:rsidRPr="00752BF9" w:rsidRDefault="00752BF9" w:rsidP="00752BF9">
      <w:pPr>
        <w:pStyle w:val="NormalWeb"/>
        <w:rPr>
          <w:rFonts w:asciiTheme="minorHAnsi" w:hAnsiTheme="minorHAnsi"/>
          <w:color w:val="000000"/>
        </w:rPr>
      </w:pPr>
      <w:r w:rsidRPr="00752BF9">
        <w:rPr>
          <w:rFonts w:asciiTheme="minorHAnsi" w:hAnsiTheme="minorHAnsi"/>
          <w:color w:val="000000"/>
        </w:rPr>
        <w:t>Because rodents have shorter life cycles, they evolve more quickly to adapt to changes in climate and food sources. By studying the animals' teeth, scientists can learn more about how their diet was changing as the climate shifted, he said.</w:t>
      </w:r>
    </w:p>
    <w:p w14:paraId="1B3FA637" w14:textId="77777777" w:rsidR="00752BF9" w:rsidRPr="00752BF9" w:rsidRDefault="00752BF9" w:rsidP="00752BF9">
      <w:pPr>
        <w:pStyle w:val="NormalWeb"/>
        <w:rPr>
          <w:rFonts w:asciiTheme="minorHAnsi" w:hAnsiTheme="minorHAnsi"/>
          <w:color w:val="000000"/>
        </w:rPr>
      </w:pPr>
      <w:r w:rsidRPr="00752BF9">
        <w:rPr>
          <w:rFonts w:asciiTheme="minorHAnsi" w:hAnsiTheme="minorHAnsi"/>
          <w:color w:val="000000"/>
        </w:rPr>
        <w:t>Their presence also indicates the area was moist and lush at the time, he said.</w:t>
      </w:r>
    </w:p>
    <w:p w14:paraId="73D85B07" w14:textId="77777777" w:rsidR="00752BF9" w:rsidRPr="00752BF9" w:rsidRDefault="00752BF9" w:rsidP="00752BF9">
      <w:pPr>
        <w:pStyle w:val="NormalWeb"/>
        <w:rPr>
          <w:rFonts w:asciiTheme="minorHAnsi" w:hAnsiTheme="minorHAnsi"/>
        </w:rPr>
      </w:pPr>
      <w:r w:rsidRPr="00752BF9">
        <w:rPr>
          <w:rFonts w:asciiTheme="minorHAnsi" w:hAnsiTheme="minorHAnsi"/>
          <w:color w:val="000000"/>
        </w:rPr>
        <w:t>"It's going to paint a comprehensive picture of what was going on in the area," Lapin said. "The species that we're finding haven't been found before, or they're very rare, and some of them that we're finding are more complete than what's on record now.</w:t>
      </w:r>
    </w:p>
    <w:p w14:paraId="71D33EFA" w14:textId="5D13C13D" w:rsidR="00752BF9" w:rsidRDefault="00752BF9">
      <w:pPr>
        <w:rPr>
          <w:sz w:val="32"/>
          <w:szCs w:val="32"/>
        </w:rPr>
      </w:pPr>
    </w:p>
    <w:p w14:paraId="77FDC771" w14:textId="77777777" w:rsidR="002C7A9E" w:rsidRDefault="002C7A9E" w:rsidP="00BC4C03">
      <w:pPr>
        <w:spacing w:after="0" w:line="240" w:lineRule="auto"/>
        <w:rPr>
          <w:sz w:val="32"/>
          <w:szCs w:val="32"/>
        </w:rPr>
      </w:pPr>
    </w:p>
    <w:sectPr w:rsidR="002C7A9E" w:rsidSect="002C7A9E">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D7C15" w14:textId="77777777" w:rsidR="00C377BD" w:rsidRDefault="00C377BD" w:rsidP="002C7A9E">
      <w:pPr>
        <w:spacing w:after="0" w:line="240" w:lineRule="auto"/>
      </w:pPr>
      <w:r>
        <w:separator/>
      </w:r>
    </w:p>
  </w:endnote>
  <w:endnote w:type="continuationSeparator" w:id="0">
    <w:p w14:paraId="23997C7D" w14:textId="77777777" w:rsidR="00C377BD" w:rsidRDefault="00C377BD" w:rsidP="002C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81404" w14:textId="77777777" w:rsidR="00C377BD" w:rsidRDefault="00C377BD" w:rsidP="002C7A9E">
      <w:pPr>
        <w:spacing w:after="0" w:line="240" w:lineRule="auto"/>
      </w:pPr>
      <w:r>
        <w:separator/>
      </w:r>
    </w:p>
  </w:footnote>
  <w:footnote w:type="continuationSeparator" w:id="0">
    <w:p w14:paraId="51D7FCFC" w14:textId="77777777" w:rsidR="00C377BD" w:rsidRDefault="00C377BD" w:rsidP="002C7A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1017"/>
      <w:gridCol w:w="2994"/>
      <w:gridCol w:w="4692"/>
    </w:tblGrid>
    <w:tr w:rsidR="004362B6" w:rsidRPr="003039B5" w14:paraId="2DB37A09" w14:textId="77777777" w:rsidTr="001E5099">
      <w:tc>
        <w:tcPr>
          <w:tcW w:w="723" w:type="pct"/>
        </w:tcPr>
        <w:p w14:paraId="789D0BD6" w14:textId="77777777" w:rsidR="004362B6" w:rsidRPr="003039B5" w:rsidRDefault="004362B6" w:rsidP="001E5099">
          <w:pPr>
            <w:pStyle w:val="Header"/>
            <w:rPr>
              <w:sz w:val="28"/>
              <w:szCs w:val="28"/>
            </w:rPr>
          </w:pPr>
          <w:r>
            <w:rPr>
              <w:sz w:val="28"/>
              <w:szCs w:val="28"/>
            </w:rPr>
            <w:t>Homeroom</w:t>
          </w:r>
          <w:r w:rsidRPr="003039B5">
            <w:rPr>
              <w:sz w:val="28"/>
              <w:szCs w:val="28"/>
            </w:rPr>
            <w:t>:</w:t>
          </w:r>
        </w:p>
      </w:tc>
      <w:tc>
        <w:tcPr>
          <w:tcW w:w="511" w:type="pct"/>
          <w:tcBorders>
            <w:bottom w:val="single" w:sz="4" w:space="0" w:color="auto"/>
          </w:tcBorders>
        </w:tcPr>
        <w:p w14:paraId="3BDC16CA" w14:textId="77777777" w:rsidR="004362B6" w:rsidRPr="003039B5" w:rsidRDefault="004362B6" w:rsidP="001E5099">
          <w:pPr>
            <w:pStyle w:val="Header"/>
            <w:rPr>
              <w:sz w:val="28"/>
              <w:szCs w:val="28"/>
            </w:rPr>
          </w:pPr>
        </w:p>
      </w:tc>
      <w:tc>
        <w:tcPr>
          <w:tcW w:w="1471" w:type="pct"/>
        </w:tcPr>
        <w:p w14:paraId="05631B94" w14:textId="77777777" w:rsidR="004362B6" w:rsidRPr="003039B5" w:rsidRDefault="004362B6" w:rsidP="001E5099">
          <w:pPr>
            <w:pStyle w:val="Header"/>
            <w:jc w:val="right"/>
            <w:rPr>
              <w:sz w:val="28"/>
              <w:szCs w:val="28"/>
            </w:rPr>
          </w:pPr>
          <w:r w:rsidRPr="003039B5">
            <w:rPr>
              <w:sz w:val="28"/>
              <w:szCs w:val="28"/>
            </w:rPr>
            <w:t>Name</w:t>
          </w:r>
          <w:r>
            <w:rPr>
              <w:sz w:val="28"/>
              <w:szCs w:val="28"/>
            </w:rPr>
            <w:t xml:space="preserve"> (first and last)</w:t>
          </w:r>
          <w:r w:rsidRPr="003039B5">
            <w:rPr>
              <w:sz w:val="28"/>
              <w:szCs w:val="28"/>
            </w:rPr>
            <w:t>:</w:t>
          </w:r>
        </w:p>
      </w:tc>
      <w:tc>
        <w:tcPr>
          <w:tcW w:w="2295" w:type="pct"/>
          <w:tcBorders>
            <w:bottom w:val="single" w:sz="4" w:space="0" w:color="auto"/>
          </w:tcBorders>
        </w:tcPr>
        <w:p w14:paraId="4625A839" w14:textId="77777777" w:rsidR="004362B6" w:rsidRPr="003039B5" w:rsidRDefault="004362B6" w:rsidP="001E5099">
          <w:pPr>
            <w:pStyle w:val="Header"/>
            <w:rPr>
              <w:sz w:val="28"/>
              <w:szCs w:val="28"/>
            </w:rPr>
          </w:pPr>
        </w:p>
      </w:tc>
    </w:tr>
  </w:tbl>
  <w:p w14:paraId="21B177CA" w14:textId="40881ED5" w:rsidR="002C7A9E" w:rsidRDefault="002C7A9E" w:rsidP="004362B6">
    <w:pPr>
      <w:pStyle w:val="Header"/>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D0A91" w14:textId="77777777" w:rsidR="00752BF9" w:rsidRDefault="00752BF9" w:rsidP="00752BF9">
    <w:pPr>
      <w:pStyle w:val="Header"/>
    </w:pPr>
    <w:r>
      <w:t xml:space="preserve">Taken from the CBC website - </w:t>
    </w:r>
    <w:r>
      <w:rPr>
        <w:color w:val="000000"/>
      </w:rPr>
      <w:t xml:space="preserve">Read more: </w:t>
    </w:r>
    <w:hyperlink r:id="rId1" w:anchor="ixzz10GOn8llM" w:history="1">
      <w:r>
        <w:rPr>
          <w:rStyle w:val="Hyperlink"/>
          <w:color w:val="003399"/>
        </w:rPr>
        <w:t>http://www.cbc.ca/technology/story/2010/09/21/fossil-mammals-california.html#ixzz10GOn8llM</w:t>
      </w:r>
    </w:hyperlink>
  </w:p>
  <w:p w14:paraId="34698CD8" w14:textId="77777777" w:rsidR="00752BF9" w:rsidRDefault="00752BF9" w:rsidP="004362B6">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26626"/>
    <w:multiLevelType w:val="hybridMultilevel"/>
    <w:tmpl w:val="1EE2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F5"/>
    <w:rsid w:val="00001F6D"/>
    <w:rsid w:val="00003C80"/>
    <w:rsid w:val="00004329"/>
    <w:rsid w:val="000071C6"/>
    <w:rsid w:val="0000762C"/>
    <w:rsid w:val="000137D8"/>
    <w:rsid w:val="00013CE6"/>
    <w:rsid w:val="00015920"/>
    <w:rsid w:val="00023B2B"/>
    <w:rsid w:val="000306C7"/>
    <w:rsid w:val="00034C39"/>
    <w:rsid w:val="00036B24"/>
    <w:rsid w:val="00042229"/>
    <w:rsid w:val="000435AD"/>
    <w:rsid w:val="000435D2"/>
    <w:rsid w:val="00051110"/>
    <w:rsid w:val="00052E2A"/>
    <w:rsid w:val="000564F3"/>
    <w:rsid w:val="00060255"/>
    <w:rsid w:val="00061F4B"/>
    <w:rsid w:val="00062D09"/>
    <w:rsid w:val="00074D92"/>
    <w:rsid w:val="00080358"/>
    <w:rsid w:val="00087E95"/>
    <w:rsid w:val="0009157B"/>
    <w:rsid w:val="00093560"/>
    <w:rsid w:val="00094106"/>
    <w:rsid w:val="00095AD2"/>
    <w:rsid w:val="000963AE"/>
    <w:rsid w:val="000964A3"/>
    <w:rsid w:val="000A09EC"/>
    <w:rsid w:val="000A3B3D"/>
    <w:rsid w:val="000A624B"/>
    <w:rsid w:val="000B1173"/>
    <w:rsid w:val="000B15C8"/>
    <w:rsid w:val="000C219E"/>
    <w:rsid w:val="000C2209"/>
    <w:rsid w:val="000C46CE"/>
    <w:rsid w:val="000C7692"/>
    <w:rsid w:val="000D0585"/>
    <w:rsid w:val="000D2082"/>
    <w:rsid w:val="000D6E64"/>
    <w:rsid w:val="000D7650"/>
    <w:rsid w:val="000E025C"/>
    <w:rsid w:val="000E13B7"/>
    <w:rsid w:val="000E1A68"/>
    <w:rsid w:val="000F24CF"/>
    <w:rsid w:val="000F2A58"/>
    <w:rsid w:val="000F2AA2"/>
    <w:rsid w:val="000F577B"/>
    <w:rsid w:val="000F7F10"/>
    <w:rsid w:val="00102377"/>
    <w:rsid w:val="00105D64"/>
    <w:rsid w:val="00106B8F"/>
    <w:rsid w:val="00111812"/>
    <w:rsid w:val="00112723"/>
    <w:rsid w:val="00117B69"/>
    <w:rsid w:val="00121255"/>
    <w:rsid w:val="001217CA"/>
    <w:rsid w:val="00122010"/>
    <w:rsid w:val="001270F2"/>
    <w:rsid w:val="00130028"/>
    <w:rsid w:val="0013462B"/>
    <w:rsid w:val="00134AA1"/>
    <w:rsid w:val="001358BB"/>
    <w:rsid w:val="00142C6E"/>
    <w:rsid w:val="00145483"/>
    <w:rsid w:val="00147352"/>
    <w:rsid w:val="00154289"/>
    <w:rsid w:val="00154F0D"/>
    <w:rsid w:val="00161037"/>
    <w:rsid w:val="00162909"/>
    <w:rsid w:val="0016495A"/>
    <w:rsid w:val="00165726"/>
    <w:rsid w:val="00166E38"/>
    <w:rsid w:val="00171056"/>
    <w:rsid w:val="00173BE9"/>
    <w:rsid w:val="00175E01"/>
    <w:rsid w:val="00185F1A"/>
    <w:rsid w:val="00187079"/>
    <w:rsid w:val="00191E9E"/>
    <w:rsid w:val="001922C7"/>
    <w:rsid w:val="00192980"/>
    <w:rsid w:val="00194F53"/>
    <w:rsid w:val="001976B1"/>
    <w:rsid w:val="001A3019"/>
    <w:rsid w:val="001A5974"/>
    <w:rsid w:val="001B2486"/>
    <w:rsid w:val="001B388F"/>
    <w:rsid w:val="001B4499"/>
    <w:rsid w:val="001D03AB"/>
    <w:rsid w:val="001D0514"/>
    <w:rsid w:val="001D1D2A"/>
    <w:rsid w:val="001D7A76"/>
    <w:rsid w:val="001E1E64"/>
    <w:rsid w:val="001E3E84"/>
    <w:rsid w:val="001F56BF"/>
    <w:rsid w:val="001F5CD1"/>
    <w:rsid w:val="0020162B"/>
    <w:rsid w:val="002041CB"/>
    <w:rsid w:val="00212F68"/>
    <w:rsid w:val="00213232"/>
    <w:rsid w:val="00214199"/>
    <w:rsid w:val="00217266"/>
    <w:rsid w:val="002174E4"/>
    <w:rsid w:val="002213F3"/>
    <w:rsid w:val="002277B2"/>
    <w:rsid w:val="00227D7A"/>
    <w:rsid w:val="002357EE"/>
    <w:rsid w:val="00236811"/>
    <w:rsid w:val="00244B9B"/>
    <w:rsid w:val="00251B7A"/>
    <w:rsid w:val="00261E8E"/>
    <w:rsid w:val="00265A95"/>
    <w:rsid w:val="002668B9"/>
    <w:rsid w:val="00270CCC"/>
    <w:rsid w:val="0027304A"/>
    <w:rsid w:val="002851B5"/>
    <w:rsid w:val="002945A4"/>
    <w:rsid w:val="002961B6"/>
    <w:rsid w:val="00296CD3"/>
    <w:rsid w:val="00296D4E"/>
    <w:rsid w:val="002A48E6"/>
    <w:rsid w:val="002A4CBE"/>
    <w:rsid w:val="002A6FD0"/>
    <w:rsid w:val="002C313A"/>
    <w:rsid w:val="002C35E5"/>
    <w:rsid w:val="002C42A8"/>
    <w:rsid w:val="002C741B"/>
    <w:rsid w:val="002C7A9E"/>
    <w:rsid w:val="002D0401"/>
    <w:rsid w:val="002E318F"/>
    <w:rsid w:val="002F02A6"/>
    <w:rsid w:val="002F2FB8"/>
    <w:rsid w:val="002F35E9"/>
    <w:rsid w:val="002F3DAC"/>
    <w:rsid w:val="002F41CD"/>
    <w:rsid w:val="002F5404"/>
    <w:rsid w:val="0030332A"/>
    <w:rsid w:val="003112A6"/>
    <w:rsid w:val="00311D88"/>
    <w:rsid w:val="00317E3D"/>
    <w:rsid w:val="00320652"/>
    <w:rsid w:val="00326776"/>
    <w:rsid w:val="00331D4E"/>
    <w:rsid w:val="00332FF1"/>
    <w:rsid w:val="00341A13"/>
    <w:rsid w:val="003432E8"/>
    <w:rsid w:val="00343D0C"/>
    <w:rsid w:val="0035190A"/>
    <w:rsid w:val="003561AE"/>
    <w:rsid w:val="003575AB"/>
    <w:rsid w:val="00357BEF"/>
    <w:rsid w:val="003642BE"/>
    <w:rsid w:val="00366B14"/>
    <w:rsid w:val="00366B3F"/>
    <w:rsid w:val="003675E5"/>
    <w:rsid w:val="00371204"/>
    <w:rsid w:val="003804E4"/>
    <w:rsid w:val="00382FE2"/>
    <w:rsid w:val="00383016"/>
    <w:rsid w:val="003846B4"/>
    <w:rsid w:val="003911E9"/>
    <w:rsid w:val="0039161A"/>
    <w:rsid w:val="003918DF"/>
    <w:rsid w:val="0039196A"/>
    <w:rsid w:val="00392805"/>
    <w:rsid w:val="003970DD"/>
    <w:rsid w:val="003A45A3"/>
    <w:rsid w:val="003A4A94"/>
    <w:rsid w:val="003B5819"/>
    <w:rsid w:val="003B6639"/>
    <w:rsid w:val="003C1066"/>
    <w:rsid w:val="003C6A25"/>
    <w:rsid w:val="003D0867"/>
    <w:rsid w:val="003D444E"/>
    <w:rsid w:val="003D4E55"/>
    <w:rsid w:val="003D6CF7"/>
    <w:rsid w:val="003D6F68"/>
    <w:rsid w:val="003E2864"/>
    <w:rsid w:val="003E4A05"/>
    <w:rsid w:val="003E555C"/>
    <w:rsid w:val="003F51C1"/>
    <w:rsid w:val="003F748A"/>
    <w:rsid w:val="004026F5"/>
    <w:rsid w:val="00405070"/>
    <w:rsid w:val="00406F6A"/>
    <w:rsid w:val="00407B79"/>
    <w:rsid w:val="0041145C"/>
    <w:rsid w:val="0041341F"/>
    <w:rsid w:val="00413ED2"/>
    <w:rsid w:val="00417041"/>
    <w:rsid w:val="0042354E"/>
    <w:rsid w:val="00427832"/>
    <w:rsid w:val="004362B6"/>
    <w:rsid w:val="004419D4"/>
    <w:rsid w:val="004432F6"/>
    <w:rsid w:val="00446515"/>
    <w:rsid w:val="004521D3"/>
    <w:rsid w:val="004541C4"/>
    <w:rsid w:val="00456EF4"/>
    <w:rsid w:val="0046598C"/>
    <w:rsid w:val="0047764B"/>
    <w:rsid w:val="00477DA4"/>
    <w:rsid w:val="004831AE"/>
    <w:rsid w:val="00483E73"/>
    <w:rsid w:val="00484BFA"/>
    <w:rsid w:val="00485308"/>
    <w:rsid w:val="00490D68"/>
    <w:rsid w:val="004940CE"/>
    <w:rsid w:val="00496947"/>
    <w:rsid w:val="004973A3"/>
    <w:rsid w:val="004A01BE"/>
    <w:rsid w:val="004A35F0"/>
    <w:rsid w:val="004B088A"/>
    <w:rsid w:val="004B3B89"/>
    <w:rsid w:val="004B5C7B"/>
    <w:rsid w:val="004B72CA"/>
    <w:rsid w:val="004C06E4"/>
    <w:rsid w:val="004D076B"/>
    <w:rsid w:val="004D321A"/>
    <w:rsid w:val="004D6522"/>
    <w:rsid w:val="004D7006"/>
    <w:rsid w:val="004F1A69"/>
    <w:rsid w:val="004F6311"/>
    <w:rsid w:val="005162B4"/>
    <w:rsid w:val="005314EC"/>
    <w:rsid w:val="0053231F"/>
    <w:rsid w:val="005333E5"/>
    <w:rsid w:val="00534F63"/>
    <w:rsid w:val="0053705F"/>
    <w:rsid w:val="00537B5C"/>
    <w:rsid w:val="005415DB"/>
    <w:rsid w:val="005455BF"/>
    <w:rsid w:val="00547B5E"/>
    <w:rsid w:val="005512A9"/>
    <w:rsid w:val="00551D98"/>
    <w:rsid w:val="00560114"/>
    <w:rsid w:val="00562AF0"/>
    <w:rsid w:val="00563323"/>
    <w:rsid w:val="00576D70"/>
    <w:rsid w:val="00580E00"/>
    <w:rsid w:val="00581C91"/>
    <w:rsid w:val="00585A3A"/>
    <w:rsid w:val="00591882"/>
    <w:rsid w:val="00592AC9"/>
    <w:rsid w:val="00597282"/>
    <w:rsid w:val="00597FF9"/>
    <w:rsid w:val="005A04A8"/>
    <w:rsid w:val="005A12A9"/>
    <w:rsid w:val="005A4037"/>
    <w:rsid w:val="005A469C"/>
    <w:rsid w:val="005A5972"/>
    <w:rsid w:val="005A7130"/>
    <w:rsid w:val="005A7FD0"/>
    <w:rsid w:val="005B0919"/>
    <w:rsid w:val="005B2A9D"/>
    <w:rsid w:val="005B4B78"/>
    <w:rsid w:val="005B70A1"/>
    <w:rsid w:val="005B79B7"/>
    <w:rsid w:val="005C095B"/>
    <w:rsid w:val="005C6F19"/>
    <w:rsid w:val="005D0D41"/>
    <w:rsid w:val="005D113C"/>
    <w:rsid w:val="005D11F7"/>
    <w:rsid w:val="005D390F"/>
    <w:rsid w:val="005D5089"/>
    <w:rsid w:val="005D6236"/>
    <w:rsid w:val="005E0517"/>
    <w:rsid w:val="005E0AC4"/>
    <w:rsid w:val="005E2059"/>
    <w:rsid w:val="005E2353"/>
    <w:rsid w:val="005E2BCC"/>
    <w:rsid w:val="005E3BA6"/>
    <w:rsid w:val="005F0A09"/>
    <w:rsid w:val="005F2B7D"/>
    <w:rsid w:val="005F2CD2"/>
    <w:rsid w:val="005F32A5"/>
    <w:rsid w:val="005F4B35"/>
    <w:rsid w:val="005F7131"/>
    <w:rsid w:val="005F7D4E"/>
    <w:rsid w:val="0060606C"/>
    <w:rsid w:val="00612623"/>
    <w:rsid w:val="006160A9"/>
    <w:rsid w:val="00617251"/>
    <w:rsid w:val="00617E11"/>
    <w:rsid w:val="00624C7B"/>
    <w:rsid w:val="00632B61"/>
    <w:rsid w:val="00640516"/>
    <w:rsid w:val="00644BA8"/>
    <w:rsid w:val="006525EF"/>
    <w:rsid w:val="00664844"/>
    <w:rsid w:val="006669FC"/>
    <w:rsid w:val="00673380"/>
    <w:rsid w:val="00674030"/>
    <w:rsid w:val="00675040"/>
    <w:rsid w:val="00677561"/>
    <w:rsid w:val="00682951"/>
    <w:rsid w:val="0068327C"/>
    <w:rsid w:val="00684334"/>
    <w:rsid w:val="00691F71"/>
    <w:rsid w:val="0069688C"/>
    <w:rsid w:val="00696BA7"/>
    <w:rsid w:val="006A0AA3"/>
    <w:rsid w:val="006A4C49"/>
    <w:rsid w:val="006C133D"/>
    <w:rsid w:val="006C19A5"/>
    <w:rsid w:val="006C5F58"/>
    <w:rsid w:val="006C71F2"/>
    <w:rsid w:val="006D0702"/>
    <w:rsid w:val="006D3862"/>
    <w:rsid w:val="006D4900"/>
    <w:rsid w:val="006D4B9E"/>
    <w:rsid w:val="006D4C5C"/>
    <w:rsid w:val="006E16A4"/>
    <w:rsid w:val="006E2DAE"/>
    <w:rsid w:val="006E4162"/>
    <w:rsid w:val="006E6DDA"/>
    <w:rsid w:val="006F4067"/>
    <w:rsid w:val="006F51D5"/>
    <w:rsid w:val="006F6DC3"/>
    <w:rsid w:val="007013AA"/>
    <w:rsid w:val="00710F74"/>
    <w:rsid w:val="00715466"/>
    <w:rsid w:val="007172EF"/>
    <w:rsid w:val="007200D7"/>
    <w:rsid w:val="00720A1E"/>
    <w:rsid w:val="00721D31"/>
    <w:rsid w:val="00726F72"/>
    <w:rsid w:val="00733D6B"/>
    <w:rsid w:val="007371F2"/>
    <w:rsid w:val="00744255"/>
    <w:rsid w:val="00747595"/>
    <w:rsid w:val="00747A12"/>
    <w:rsid w:val="00750B9A"/>
    <w:rsid w:val="00752BF9"/>
    <w:rsid w:val="00765504"/>
    <w:rsid w:val="00766144"/>
    <w:rsid w:val="007672FE"/>
    <w:rsid w:val="0077713C"/>
    <w:rsid w:val="00780A77"/>
    <w:rsid w:val="00781BE2"/>
    <w:rsid w:val="00791882"/>
    <w:rsid w:val="007955F1"/>
    <w:rsid w:val="00797865"/>
    <w:rsid w:val="007A042A"/>
    <w:rsid w:val="007A61B1"/>
    <w:rsid w:val="007B19EC"/>
    <w:rsid w:val="007B23BD"/>
    <w:rsid w:val="007B4AE0"/>
    <w:rsid w:val="007C62A8"/>
    <w:rsid w:val="007D1765"/>
    <w:rsid w:val="007D2D67"/>
    <w:rsid w:val="007D39D6"/>
    <w:rsid w:val="007D48DA"/>
    <w:rsid w:val="007D6ECC"/>
    <w:rsid w:val="007D7E3F"/>
    <w:rsid w:val="007E20B7"/>
    <w:rsid w:val="007E4052"/>
    <w:rsid w:val="007F01E0"/>
    <w:rsid w:val="007F59CB"/>
    <w:rsid w:val="007F685E"/>
    <w:rsid w:val="007F7983"/>
    <w:rsid w:val="008053A5"/>
    <w:rsid w:val="00807BBC"/>
    <w:rsid w:val="00811BBA"/>
    <w:rsid w:val="008147D8"/>
    <w:rsid w:val="0081494E"/>
    <w:rsid w:val="00815D8E"/>
    <w:rsid w:val="00820923"/>
    <w:rsid w:val="00824472"/>
    <w:rsid w:val="008256FB"/>
    <w:rsid w:val="008259FE"/>
    <w:rsid w:val="00826B59"/>
    <w:rsid w:val="008272D6"/>
    <w:rsid w:val="00832112"/>
    <w:rsid w:val="00833961"/>
    <w:rsid w:val="008346CC"/>
    <w:rsid w:val="00834AF4"/>
    <w:rsid w:val="00835FB8"/>
    <w:rsid w:val="00847F09"/>
    <w:rsid w:val="0085067D"/>
    <w:rsid w:val="00850F1A"/>
    <w:rsid w:val="008547E7"/>
    <w:rsid w:val="008629AD"/>
    <w:rsid w:val="0086518F"/>
    <w:rsid w:val="00867162"/>
    <w:rsid w:val="00870FD0"/>
    <w:rsid w:val="00874723"/>
    <w:rsid w:val="00883DDD"/>
    <w:rsid w:val="00885702"/>
    <w:rsid w:val="00887EB4"/>
    <w:rsid w:val="008A1508"/>
    <w:rsid w:val="008A3600"/>
    <w:rsid w:val="008A7DE2"/>
    <w:rsid w:val="008B0EEC"/>
    <w:rsid w:val="008B1FE1"/>
    <w:rsid w:val="008B4995"/>
    <w:rsid w:val="008C4D76"/>
    <w:rsid w:val="008C5400"/>
    <w:rsid w:val="008D5BD5"/>
    <w:rsid w:val="008D5F25"/>
    <w:rsid w:val="008E11E1"/>
    <w:rsid w:val="008E4436"/>
    <w:rsid w:val="008E46E7"/>
    <w:rsid w:val="008E6387"/>
    <w:rsid w:val="008F1DEB"/>
    <w:rsid w:val="008F2F6C"/>
    <w:rsid w:val="008F7CBB"/>
    <w:rsid w:val="00902C2E"/>
    <w:rsid w:val="00903EBF"/>
    <w:rsid w:val="00904227"/>
    <w:rsid w:val="00905DCE"/>
    <w:rsid w:val="00906BAD"/>
    <w:rsid w:val="009123F7"/>
    <w:rsid w:val="00912EDB"/>
    <w:rsid w:val="00917905"/>
    <w:rsid w:val="009210A1"/>
    <w:rsid w:val="009219F9"/>
    <w:rsid w:val="0093017C"/>
    <w:rsid w:val="0093022D"/>
    <w:rsid w:val="00930FA6"/>
    <w:rsid w:val="009404C0"/>
    <w:rsid w:val="00945EDA"/>
    <w:rsid w:val="0095468B"/>
    <w:rsid w:val="00956DEF"/>
    <w:rsid w:val="00962BEF"/>
    <w:rsid w:val="00975F4D"/>
    <w:rsid w:val="009760CA"/>
    <w:rsid w:val="0097794E"/>
    <w:rsid w:val="00986A0F"/>
    <w:rsid w:val="0099309F"/>
    <w:rsid w:val="00993CBD"/>
    <w:rsid w:val="00994F05"/>
    <w:rsid w:val="009962D9"/>
    <w:rsid w:val="009A13D7"/>
    <w:rsid w:val="009A451A"/>
    <w:rsid w:val="009A4B3A"/>
    <w:rsid w:val="009A568C"/>
    <w:rsid w:val="009A6DE8"/>
    <w:rsid w:val="009A7D39"/>
    <w:rsid w:val="009B58A0"/>
    <w:rsid w:val="009B7FE1"/>
    <w:rsid w:val="009C323D"/>
    <w:rsid w:val="009C38AA"/>
    <w:rsid w:val="009C5F88"/>
    <w:rsid w:val="009D55CA"/>
    <w:rsid w:val="009E3DAD"/>
    <w:rsid w:val="009E5440"/>
    <w:rsid w:val="009E54F9"/>
    <w:rsid w:val="009E7457"/>
    <w:rsid w:val="009F0DE2"/>
    <w:rsid w:val="009F5EB0"/>
    <w:rsid w:val="009F6500"/>
    <w:rsid w:val="00A02129"/>
    <w:rsid w:val="00A02CE6"/>
    <w:rsid w:val="00A06B3A"/>
    <w:rsid w:val="00A06B62"/>
    <w:rsid w:val="00A16933"/>
    <w:rsid w:val="00A32FE9"/>
    <w:rsid w:val="00A33163"/>
    <w:rsid w:val="00A37CC4"/>
    <w:rsid w:val="00A41085"/>
    <w:rsid w:val="00A469CC"/>
    <w:rsid w:val="00A53178"/>
    <w:rsid w:val="00A5467C"/>
    <w:rsid w:val="00A57795"/>
    <w:rsid w:val="00A60A08"/>
    <w:rsid w:val="00A60AD8"/>
    <w:rsid w:val="00A61F5C"/>
    <w:rsid w:val="00A73669"/>
    <w:rsid w:val="00A77322"/>
    <w:rsid w:val="00A8416A"/>
    <w:rsid w:val="00A91350"/>
    <w:rsid w:val="00A91CE5"/>
    <w:rsid w:val="00A92701"/>
    <w:rsid w:val="00AA0ABC"/>
    <w:rsid w:val="00AA193D"/>
    <w:rsid w:val="00AA48E8"/>
    <w:rsid w:val="00AA5ECD"/>
    <w:rsid w:val="00AB02A3"/>
    <w:rsid w:val="00AB4C91"/>
    <w:rsid w:val="00AB740B"/>
    <w:rsid w:val="00AB7EC3"/>
    <w:rsid w:val="00AC5250"/>
    <w:rsid w:val="00AC5CE2"/>
    <w:rsid w:val="00AD0839"/>
    <w:rsid w:val="00AD1AC8"/>
    <w:rsid w:val="00AD3B70"/>
    <w:rsid w:val="00AD4A64"/>
    <w:rsid w:val="00AD5622"/>
    <w:rsid w:val="00AD5E4A"/>
    <w:rsid w:val="00AD71B3"/>
    <w:rsid w:val="00AD7BE4"/>
    <w:rsid w:val="00AE01C6"/>
    <w:rsid w:val="00AE1CF9"/>
    <w:rsid w:val="00AE514D"/>
    <w:rsid w:val="00AE626A"/>
    <w:rsid w:val="00AF0637"/>
    <w:rsid w:val="00B0151E"/>
    <w:rsid w:val="00B038FC"/>
    <w:rsid w:val="00B03FE1"/>
    <w:rsid w:val="00B06FC8"/>
    <w:rsid w:val="00B075D0"/>
    <w:rsid w:val="00B102F6"/>
    <w:rsid w:val="00B1122F"/>
    <w:rsid w:val="00B13A73"/>
    <w:rsid w:val="00B13FD9"/>
    <w:rsid w:val="00B15E49"/>
    <w:rsid w:val="00B16938"/>
    <w:rsid w:val="00B202D4"/>
    <w:rsid w:val="00B25A3D"/>
    <w:rsid w:val="00B331C8"/>
    <w:rsid w:val="00B34B39"/>
    <w:rsid w:val="00B43D01"/>
    <w:rsid w:val="00B63B7B"/>
    <w:rsid w:val="00B704FE"/>
    <w:rsid w:val="00B76693"/>
    <w:rsid w:val="00B773F6"/>
    <w:rsid w:val="00B80F83"/>
    <w:rsid w:val="00B81446"/>
    <w:rsid w:val="00B94998"/>
    <w:rsid w:val="00BA2515"/>
    <w:rsid w:val="00BA3461"/>
    <w:rsid w:val="00BB2514"/>
    <w:rsid w:val="00BB4B5B"/>
    <w:rsid w:val="00BC4C03"/>
    <w:rsid w:val="00BD029D"/>
    <w:rsid w:val="00BD13C9"/>
    <w:rsid w:val="00BD4774"/>
    <w:rsid w:val="00BE072D"/>
    <w:rsid w:val="00BE0C77"/>
    <w:rsid w:val="00BE2F73"/>
    <w:rsid w:val="00BE319E"/>
    <w:rsid w:val="00BE33DA"/>
    <w:rsid w:val="00BE4005"/>
    <w:rsid w:val="00BE5C7C"/>
    <w:rsid w:val="00BF1B65"/>
    <w:rsid w:val="00C04596"/>
    <w:rsid w:val="00C0682E"/>
    <w:rsid w:val="00C108BB"/>
    <w:rsid w:val="00C148F4"/>
    <w:rsid w:val="00C152B8"/>
    <w:rsid w:val="00C15EF5"/>
    <w:rsid w:val="00C23122"/>
    <w:rsid w:val="00C23576"/>
    <w:rsid w:val="00C24AAA"/>
    <w:rsid w:val="00C24F64"/>
    <w:rsid w:val="00C2654E"/>
    <w:rsid w:val="00C267F7"/>
    <w:rsid w:val="00C3019C"/>
    <w:rsid w:val="00C3659F"/>
    <w:rsid w:val="00C377BD"/>
    <w:rsid w:val="00C4214C"/>
    <w:rsid w:val="00C462F8"/>
    <w:rsid w:val="00C50658"/>
    <w:rsid w:val="00C55371"/>
    <w:rsid w:val="00C62224"/>
    <w:rsid w:val="00C63956"/>
    <w:rsid w:val="00C726F6"/>
    <w:rsid w:val="00C767A1"/>
    <w:rsid w:val="00C81328"/>
    <w:rsid w:val="00CA11B7"/>
    <w:rsid w:val="00CA4005"/>
    <w:rsid w:val="00CA43C0"/>
    <w:rsid w:val="00CB3953"/>
    <w:rsid w:val="00CB49D1"/>
    <w:rsid w:val="00CB625D"/>
    <w:rsid w:val="00CC0F2D"/>
    <w:rsid w:val="00CC2E00"/>
    <w:rsid w:val="00CC41DE"/>
    <w:rsid w:val="00CC62BA"/>
    <w:rsid w:val="00CD5C96"/>
    <w:rsid w:val="00CD6CB4"/>
    <w:rsid w:val="00CE4D9D"/>
    <w:rsid w:val="00CF3D6C"/>
    <w:rsid w:val="00CF7476"/>
    <w:rsid w:val="00CF74C7"/>
    <w:rsid w:val="00D02D4B"/>
    <w:rsid w:val="00D04849"/>
    <w:rsid w:val="00D11235"/>
    <w:rsid w:val="00D1294A"/>
    <w:rsid w:val="00D13178"/>
    <w:rsid w:val="00D13612"/>
    <w:rsid w:val="00D14D8A"/>
    <w:rsid w:val="00D16CF1"/>
    <w:rsid w:val="00D32ADC"/>
    <w:rsid w:val="00D356EC"/>
    <w:rsid w:val="00D43133"/>
    <w:rsid w:val="00D50DB2"/>
    <w:rsid w:val="00D5383D"/>
    <w:rsid w:val="00D56045"/>
    <w:rsid w:val="00D614D1"/>
    <w:rsid w:val="00D72A93"/>
    <w:rsid w:val="00D74E23"/>
    <w:rsid w:val="00D8018B"/>
    <w:rsid w:val="00D8168E"/>
    <w:rsid w:val="00D87CBD"/>
    <w:rsid w:val="00D90BAA"/>
    <w:rsid w:val="00D94EAB"/>
    <w:rsid w:val="00D96FAC"/>
    <w:rsid w:val="00DA21B9"/>
    <w:rsid w:val="00DA5A01"/>
    <w:rsid w:val="00DB0D45"/>
    <w:rsid w:val="00DB4002"/>
    <w:rsid w:val="00DB64E7"/>
    <w:rsid w:val="00DB7C61"/>
    <w:rsid w:val="00DC00ED"/>
    <w:rsid w:val="00DC1C9F"/>
    <w:rsid w:val="00DC738A"/>
    <w:rsid w:val="00DE34EF"/>
    <w:rsid w:val="00DF3178"/>
    <w:rsid w:val="00DF53C5"/>
    <w:rsid w:val="00DF74D1"/>
    <w:rsid w:val="00E00015"/>
    <w:rsid w:val="00E044E4"/>
    <w:rsid w:val="00E14A3A"/>
    <w:rsid w:val="00E20060"/>
    <w:rsid w:val="00E257F3"/>
    <w:rsid w:val="00E25888"/>
    <w:rsid w:val="00E25C27"/>
    <w:rsid w:val="00E35FFC"/>
    <w:rsid w:val="00E428DB"/>
    <w:rsid w:val="00E43E86"/>
    <w:rsid w:val="00E46BC0"/>
    <w:rsid w:val="00E47C5C"/>
    <w:rsid w:val="00E51558"/>
    <w:rsid w:val="00E53545"/>
    <w:rsid w:val="00E54110"/>
    <w:rsid w:val="00E54F9C"/>
    <w:rsid w:val="00E575D0"/>
    <w:rsid w:val="00E627D9"/>
    <w:rsid w:val="00E62FEC"/>
    <w:rsid w:val="00E7179F"/>
    <w:rsid w:val="00E749F9"/>
    <w:rsid w:val="00E7600D"/>
    <w:rsid w:val="00E80E06"/>
    <w:rsid w:val="00E83625"/>
    <w:rsid w:val="00E846F5"/>
    <w:rsid w:val="00E85DEA"/>
    <w:rsid w:val="00E913D0"/>
    <w:rsid w:val="00E93A44"/>
    <w:rsid w:val="00E95465"/>
    <w:rsid w:val="00E95CFC"/>
    <w:rsid w:val="00EA0434"/>
    <w:rsid w:val="00EA0958"/>
    <w:rsid w:val="00EA28AA"/>
    <w:rsid w:val="00EA47F8"/>
    <w:rsid w:val="00EA64A5"/>
    <w:rsid w:val="00EB5884"/>
    <w:rsid w:val="00EB598D"/>
    <w:rsid w:val="00EC072C"/>
    <w:rsid w:val="00EC26E5"/>
    <w:rsid w:val="00EC4DC6"/>
    <w:rsid w:val="00EC59F1"/>
    <w:rsid w:val="00ED0777"/>
    <w:rsid w:val="00ED393E"/>
    <w:rsid w:val="00ED3E12"/>
    <w:rsid w:val="00ED5A8A"/>
    <w:rsid w:val="00EE05E9"/>
    <w:rsid w:val="00EE21CD"/>
    <w:rsid w:val="00EF0351"/>
    <w:rsid w:val="00EF2CD6"/>
    <w:rsid w:val="00EF6DC7"/>
    <w:rsid w:val="00EF75C7"/>
    <w:rsid w:val="00F1017A"/>
    <w:rsid w:val="00F11AA4"/>
    <w:rsid w:val="00F15BE8"/>
    <w:rsid w:val="00F170F1"/>
    <w:rsid w:val="00F209B8"/>
    <w:rsid w:val="00F21288"/>
    <w:rsid w:val="00F23066"/>
    <w:rsid w:val="00F26180"/>
    <w:rsid w:val="00F27C84"/>
    <w:rsid w:val="00F30214"/>
    <w:rsid w:val="00F37896"/>
    <w:rsid w:val="00F41F61"/>
    <w:rsid w:val="00F4439B"/>
    <w:rsid w:val="00F462C3"/>
    <w:rsid w:val="00F57B9E"/>
    <w:rsid w:val="00F6110F"/>
    <w:rsid w:val="00F6167E"/>
    <w:rsid w:val="00F6346C"/>
    <w:rsid w:val="00F6799D"/>
    <w:rsid w:val="00F8300A"/>
    <w:rsid w:val="00F86B32"/>
    <w:rsid w:val="00F941A6"/>
    <w:rsid w:val="00F975C2"/>
    <w:rsid w:val="00FA0E1D"/>
    <w:rsid w:val="00FA7C0E"/>
    <w:rsid w:val="00FB06FF"/>
    <w:rsid w:val="00FB3471"/>
    <w:rsid w:val="00FB4FC2"/>
    <w:rsid w:val="00FC533E"/>
    <w:rsid w:val="00FD1528"/>
    <w:rsid w:val="00FD2D8C"/>
    <w:rsid w:val="00FD76AC"/>
    <w:rsid w:val="00FE337A"/>
    <w:rsid w:val="00FE5006"/>
    <w:rsid w:val="00FE7496"/>
    <w:rsid w:val="00FE7882"/>
    <w:rsid w:val="00FF3076"/>
    <w:rsid w:val="00FF3159"/>
    <w:rsid w:val="00FF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F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EF"/>
    <w:rPr>
      <w:lang w:val="en-CA"/>
    </w:rPr>
  </w:style>
  <w:style w:type="paragraph" w:styleId="Heading1">
    <w:name w:val="heading 1"/>
    <w:basedOn w:val="Normal"/>
    <w:link w:val="Heading1Char"/>
    <w:uiPriority w:val="9"/>
    <w:qFormat/>
    <w:rsid w:val="00752B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752BF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A9E"/>
    <w:rPr>
      <w:lang w:val="en-CA"/>
    </w:rPr>
  </w:style>
  <w:style w:type="paragraph" w:styleId="Footer">
    <w:name w:val="footer"/>
    <w:basedOn w:val="Normal"/>
    <w:link w:val="FooterChar"/>
    <w:uiPriority w:val="99"/>
    <w:unhideWhenUsed/>
    <w:rsid w:val="002C7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A9E"/>
    <w:rPr>
      <w:lang w:val="en-CA"/>
    </w:rPr>
  </w:style>
  <w:style w:type="character" w:styleId="Hyperlink">
    <w:name w:val="Hyperlink"/>
    <w:basedOn w:val="DefaultParagraphFont"/>
    <w:uiPriority w:val="99"/>
    <w:unhideWhenUsed/>
    <w:rsid w:val="002C7A9E"/>
    <w:rPr>
      <w:color w:val="0000FF" w:themeColor="hyperlink"/>
      <w:u w:val="single"/>
    </w:rPr>
  </w:style>
  <w:style w:type="table" w:styleId="TableGrid">
    <w:name w:val="Table Grid"/>
    <w:basedOn w:val="TableNormal"/>
    <w:uiPriority w:val="59"/>
    <w:rsid w:val="002C7A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C7A9E"/>
    <w:pPr>
      <w:ind w:left="720"/>
      <w:contextualSpacing/>
    </w:pPr>
  </w:style>
  <w:style w:type="character" w:styleId="FollowedHyperlink">
    <w:name w:val="FollowedHyperlink"/>
    <w:basedOn w:val="DefaultParagraphFont"/>
    <w:uiPriority w:val="99"/>
    <w:semiHidden/>
    <w:unhideWhenUsed/>
    <w:rsid w:val="0030332A"/>
    <w:rPr>
      <w:color w:val="800080" w:themeColor="followedHyperlink"/>
      <w:u w:val="single"/>
    </w:rPr>
  </w:style>
  <w:style w:type="paragraph" w:styleId="BalloonText">
    <w:name w:val="Balloon Text"/>
    <w:basedOn w:val="Normal"/>
    <w:link w:val="BalloonTextChar"/>
    <w:uiPriority w:val="99"/>
    <w:semiHidden/>
    <w:unhideWhenUsed/>
    <w:rsid w:val="004362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2B6"/>
    <w:rPr>
      <w:rFonts w:ascii="Lucida Grande" w:hAnsi="Lucida Grande" w:cs="Lucida Grande"/>
      <w:sz w:val="18"/>
      <w:szCs w:val="18"/>
      <w:lang w:val="en-CA"/>
    </w:rPr>
  </w:style>
  <w:style w:type="character" w:customStyle="1" w:styleId="Heading1Char">
    <w:name w:val="Heading 1 Char"/>
    <w:basedOn w:val="DefaultParagraphFont"/>
    <w:link w:val="Heading1"/>
    <w:uiPriority w:val="9"/>
    <w:rsid w:val="00752B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52BF9"/>
    <w:rPr>
      <w:rFonts w:ascii="Times New Roman" w:eastAsia="Times New Roman" w:hAnsi="Times New Roman" w:cs="Times New Roman"/>
      <w:b/>
      <w:bCs/>
      <w:sz w:val="27"/>
      <w:szCs w:val="27"/>
    </w:rPr>
  </w:style>
  <w:style w:type="paragraph" w:styleId="NormalWeb">
    <w:name w:val="Normal (Web)"/>
    <w:basedOn w:val="Normal"/>
    <w:uiPriority w:val="99"/>
    <w:unhideWhenUsed/>
    <w:rsid w:val="00752B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hoto">
    <w:name w:val="photo"/>
    <w:basedOn w:val="DefaultParagraphFont"/>
    <w:rsid w:val="00752BF9"/>
  </w:style>
  <w:style w:type="character" w:styleId="Emphasis">
    <w:name w:val="Emphasis"/>
    <w:basedOn w:val="DefaultParagraphFont"/>
    <w:uiPriority w:val="20"/>
    <w:qFormat/>
    <w:rsid w:val="00752BF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EF"/>
    <w:rPr>
      <w:lang w:val="en-CA"/>
    </w:rPr>
  </w:style>
  <w:style w:type="paragraph" w:styleId="Heading1">
    <w:name w:val="heading 1"/>
    <w:basedOn w:val="Normal"/>
    <w:link w:val="Heading1Char"/>
    <w:uiPriority w:val="9"/>
    <w:qFormat/>
    <w:rsid w:val="00752B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752BF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A9E"/>
    <w:rPr>
      <w:lang w:val="en-CA"/>
    </w:rPr>
  </w:style>
  <w:style w:type="paragraph" w:styleId="Footer">
    <w:name w:val="footer"/>
    <w:basedOn w:val="Normal"/>
    <w:link w:val="FooterChar"/>
    <w:uiPriority w:val="99"/>
    <w:unhideWhenUsed/>
    <w:rsid w:val="002C7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A9E"/>
    <w:rPr>
      <w:lang w:val="en-CA"/>
    </w:rPr>
  </w:style>
  <w:style w:type="character" w:styleId="Hyperlink">
    <w:name w:val="Hyperlink"/>
    <w:basedOn w:val="DefaultParagraphFont"/>
    <w:uiPriority w:val="99"/>
    <w:unhideWhenUsed/>
    <w:rsid w:val="002C7A9E"/>
    <w:rPr>
      <w:color w:val="0000FF" w:themeColor="hyperlink"/>
      <w:u w:val="single"/>
    </w:rPr>
  </w:style>
  <w:style w:type="table" w:styleId="TableGrid">
    <w:name w:val="Table Grid"/>
    <w:basedOn w:val="TableNormal"/>
    <w:uiPriority w:val="59"/>
    <w:rsid w:val="002C7A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C7A9E"/>
    <w:pPr>
      <w:ind w:left="720"/>
      <w:contextualSpacing/>
    </w:pPr>
  </w:style>
  <w:style w:type="character" w:styleId="FollowedHyperlink">
    <w:name w:val="FollowedHyperlink"/>
    <w:basedOn w:val="DefaultParagraphFont"/>
    <w:uiPriority w:val="99"/>
    <w:semiHidden/>
    <w:unhideWhenUsed/>
    <w:rsid w:val="0030332A"/>
    <w:rPr>
      <w:color w:val="800080" w:themeColor="followedHyperlink"/>
      <w:u w:val="single"/>
    </w:rPr>
  </w:style>
  <w:style w:type="paragraph" w:styleId="BalloonText">
    <w:name w:val="Balloon Text"/>
    <w:basedOn w:val="Normal"/>
    <w:link w:val="BalloonTextChar"/>
    <w:uiPriority w:val="99"/>
    <w:semiHidden/>
    <w:unhideWhenUsed/>
    <w:rsid w:val="004362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2B6"/>
    <w:rPr>
      <w:rFonts w:ascii="Lucida Grande" w:hAnsi="Lucida Grande" w:cs="Lucida Grande"/>
      <w:sz w:val="18"/>
      <w:szCs w:val="18"/>
      <w:lang w:val="en-CA"/>
    </w:rPr>
  </w:style>
  <w:style w:type="character" w:customStyle="1" w:styleId="Heading1Char">
    <w:name w:val="Heading 1 Char"/>
    <w:basedOn w:val="DefaultParagraphFont"/>
    <w:link w:val="Heading1"/>
    <w:uiPriority w:val="9"/>
    <w:rsid w:val="00752B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52BF9"/>
    <w:rPr>
      <w:rFonts w:ascii="Times New Roman" w:eastAsia="Times New Roman" w:hAnsi="Times New Roman" w:cs="Times New Roman"/>
      <w:b/>
      <w:bCs/>
      <w:sz w:val="27"/>
      <w:szCs w:val="27"/>
    </w:rPr>
  </w:style>
  <w:style w:type="paragraph" w:styleId="NormalWeb">
    <w:name w:val="Normal (Web)"/>
    <w:basedOn w:val="Normal"/>
    <w:uiPriority w:val="99"/>
    <w:unhideWhenUsed/>
    <w:rsid w:val="00752B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hoto">
    <w:name w:val="photo"/>
    <w:basedOn w:val="DefaultParagraphFont"/>
    <w:rsid w:val="00752BF9"/>
  </w:style>
  <w:style w:type="character" w:styleId="Emphasis">
    <w:name w:val="Emphasis"/>
    <w:basedOn w:val="DefaultParagraphFont"/>
    <w:uiPriority w:val="20"/>
    <w:qFormat/>
    <w:rsid w:val="00752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bc.ca/technology/story/2010/09/21/fossil-mammals-california.html"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cbc.ca/technology/story/2010/09/21/fossil-mammals-californ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839</Words>
  <Characters>4783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collingwood</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Jeff Stacey</cp:lastModifiedBy>
  <cp:revision>3</cp:revision>
  <cp:lastPrinted>2010-09-22T14:57:00Z</cp:lastPrinted>
  <dcterms:created xsi:type="dcterms:W3CDTF">2014-09-19T05:03:00Z</dcterms:created>
  <dcterms:modified xsi:type="dcterms:W3CDTF">2014-09-19T05:04:00Z</dcterms:modified>
</cp:coreProperties>
</file>